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B966" w14:textId="408D830C" w:rsidR="007418FB" w:rsidRDefault="007418FB" w:rsidP="009370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KONSPEKT  ZAJĘĆ</w:t>
      </w:r>
      <w:r w:rsidR="00E14AA8">
        <w:rPr>
          <w:rFonts w:ascii="Times New Roman" w:hAnsi="Times New Roman"/>
          <w:b/>
          <w:sz w:val="28"/>
          <w:szCs w:val="28"/>
        </w:rPr>
        <w:t xml:space="preserve"> </w:t>
      </w:r>
      <w:r w:rsidR="00740A21">
        <w:rPr>
          <w:rFonts w:ascii="Times New Roman" w:hAnsi="Times New Roman"/>
          <w:b/>
          <w:sz w:val="28"/>
          <w:szCs w:val="28"/>
        </w:rPr>
        <w:t xml:space="preserve"> Z </w:t>
      </w:r>
      <w:r w:rsidR="00B613DC">
        <w:rPr>
          <w:rFonts w:ascii="Times New Roman" w:hAnsi="Times New Roman"/>
          <w:b/>
          <w:sz w:val="28"/>
          <w:szCs w:val="28"/>
        </w:rPr>
        <w:t xml:space="preserve">  </w:t>
      </w:r>
      <w:r w:rsidR="00740A21">
        <w:rPr>
          <w:rFonts w:ascii="Times New Roman" w:hAnsi="Times New Roman"/>
          <w:b/>
          <w:sz w:val="28"/>
          <w:szCs w:val="28"/>
        </w:rPr>
        <w:t xml:space="preserve">ZAKRESU </w:t>
      </w:r>
      <w:r w:rsidR="00B613DC">
        <w:rPr>
          <w:rFonts w:ascii="Times New Roman" w:hAnsi="Times New Roman"/>
          <w:b/>
          <w:sz w:val="28"/>
          <w:szCs w:val="28"/>
        </w:rPr>
        <w:t xml:space="preserve">  </w:t>
      </w:r>
      <w:r w:rsidR="000D2DD7">
        <w:rPr>
          <w:rFonts w:ascii="Times New Roman" w:hAnsi="Times New Roman"/>
          <w:b/>
          <w:sz w:val="28"/>
          <w:szCs w:val="28"/>
        </w:rPr>
        <w:t>EDUKACJI  EKOLOGICZNEJ</w:t>
      </w:r>
      <w:r w:rsidR="00740A2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Z </w:t>
      </w:r>
      <w:r w:rsidR="00B613DC">
        <w:rPr>
          <w:rFonts w:ascii="Times New Roman" w:hAnsi="Times New Roman"/>
          <w:b/>
          <w:sz w:val="28"/>
          <w:szCs w:val="28"/>
        </w:rPr>
        <w:t xml:space="preserve">  </w:t>
      </w:r>
      <w:r w:rsidR="00740A21">
        <w:rPr>
          <w:rFonts w:ascii="Times New Roman" w:hAnsi="Times New Roman"/>
          <w:b/>
          <w:sz w:val="28"/>
          <w:szCs w:val="28"/>
        </w:rPr>
        <w:t xml:space="preserve">ELEMENTAMI </w:t>
      </w:r>
      <w:r w:rsidR="00B613DC">
        <w:rPr>
          <w:rFonts w:ascii="Times New Roman" w:hAnsi="Times New Roman"/>
          <w:b/>
          <w:sz w:val="28"/>
          <w:szCs w:val="28"/>
        </w:rPr>
        <w:t xml:space="preserve">  </w:t>
      </w:r>
      <w:r w:rsidR="00740A21">
        <w:rPr>
          <w:rFonts w:ascii="Times New Roman" w:hAnsi="Times New Roman"/>
          <w:b/>
          <w:sz w:val="28"/>
          <w:szCs w:val="28"/>
        </w:rPr>
        <w:t>PROGRAMOWANIA</w:t>
      </w:r>
    </w:p>
    <w:p w14:paraId="6E26E9B0" w14:textId="77777777" w:rsidR="00312754" w:rsidRDefault="00312754" w:rsidP="009370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9BF4C0" w14:textId="26071242" w:rsidR="0018309C" w:rsidRPr="000213FA" w:rsidRDefault="003E0044" w:rsidP="007418FB">
      <w:pPr>
        <w:spacing w:line="360" w:lineRule="auto"/>
        <w:rPr>
          <w:rFonts w:ascii="Times New Roman" w:hAnsi="Times New Roman"/>
          <w:sz w:val="24"/>
          <w:szCs w:val="24"/>
        </w:rPr>
      </w:pPr>
      <w:r w:rsidRPr="003E0044">
        <w:rPr>
          <w:rFonts w:ascii="Times New Roman" w:hAnsi="Times New Roman"/>
          <w:b/>
          <w:sz w:val="24"/>
          <w:szCs w:val="24"/>
        </w:rPr>
        <w:t>Temat: „</w:t>
      </w:r>
      <w:r w:rsidR="00CD06EF">
        <w:rPr>
          <w:rFonts w:ascii="Times New Roman" w:hAnsi="Times New Roman"/>
          <w:b/>
          <w:sz w:val="24"/>
          <w:szCs w:val="24"/>
        </w:rPr>
        <w:t>Woda to skarb</w:t>
      </w:r>
      <w:r w:rsidRPr="003E0044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 w:rsidR="00CD06EF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7418FB" w:rsidRPr="00D60F22">
        <w:rPr>
          <w:rFonts w:ascii="Times New Roman" w:hAnsi="Times New Roman"/>
          <w:b/>
          <w:sz w:val="24"/>
          <w:szCs w:val="24"/>
        </w:rPr>
        <w:t>Uczestnicy zajęć:</w:t>
      </w:r>
      <w:r w:rsidR="0018309C" w:rsidRPr="00D60F22">
        <w:rPr>
          <w:rFonts w:ascii="Times New Roman" w:hAnsi="Times New Roman"/>
          <w:sz w:val="24"/>
          <w:szCs w:val="24"/>
        </w:rPr>
        <w:t xml:space="preserve"> dzieci</w:t>
      </w:r>
      <w:r w:rsidR="000D2DD7">
        <w:rPr>
          <w:rFonts w:ascii="Times New Roman" w:hAnsi="Times New Roman"/>
          <w:sz w:val="24"/>
          <w:szCs w:val="24"/>
        </w:rPr>
        <w:t xml:space="preserve"> 5,</w:t>
      </w:r>
      <w:r w:rsidR="0018309C" w:rsidRPr="00D60F22">
        <w:rPr>
          <w:rFonts w:ascii="Times New Roman" w:hAnsi="Times New Roman"/>
          <w:sz w:val="24"/>
          <w:szCs w:val="24"/>
        </w:rPr>
        <w:t xml:space="preserve"> </w:t>
      </w:r>
      <w:r w:rsidR="00740A21" w:rsidRPr="00D60F22">
        <w:rPr>
          <w:rFonts w:ascii="Times New Roman" w:hAnsi="Times New Roman"/>
          <w:sz w:val="24"/>
          <w:szCs w:val="24"/>
        </w:rPr>
        <w:t>6</w:t>
      </w:r>
      <w:r w:rsidR="007418FB" w:rsidRPr="00D60F22">
        <w:rPr>
          <w:rFonts w:ascii="Times New Roman" w:hAnsi="Times New Roman"/>
          <w:sz w:val="24"/>
          <w:szCs w:val="24"/>
        </w:rPr>
        <w:t xml:space="preserve">- letnie   </w:t>
      </w:r>
      <w:r w:rsidR="000213F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0213FA" w:rsidRPr="000213FA">
        <w:rPr>
          <w:rFonts w:ascii="Times New Roman" w:hAnsi="Times New Roman"/>
          <w:b/>
          <w:bCs/>
          <w:sz w:val="24"/>
          <w:szCs w:val="24"/>
        </w:rPr>
        <w:t>Data:</w:t>
      </w:r>
      <w:r w:rsidR="000213FA">
        <w:rPr>
          <w:rFonts w:ascii="Times New Roman" w:hAnsi="Times New Roman"/>
          <w:sz w:val="24"/>
          <w:szCs w:val="24"/>
        </w:rPr>
        <w:t xml:space="preserve"> </w:t>
      </w:r>
      <w:r w:rsidR="00D122B8">
        <w:rPr>
          <w:rFonts w:ascii="Times New Roman" w:hAnsi="Times New Roman"/>
          <w:sz w:val="24"/>
          <w:szCs w:val="24"/>
        </w:rPr>
        <w:t xml:space="preserve">21.03.2022 r.                                                                                                                                             </w:t>
      </w:r>
      <w:r w:rsidR="007418FB" w:rsidRPr="00D60F22">
        <w:rPr>
          <w:rFonts w:ascii="Times New Roman" w:hAnsi="Times New Roman"/>
          <w:b/>
          <w:sz w:val="24"/>
          <w:szCs w:val="24"/>
        </w:rPr>
        <w:t>Prowadząca:</w:t>
      </w:r>
      <w:r w:rsidR="007418FB" w:rsidRPr="00D60F22">
        <w:rPr>
          <w:rFonts w:ascii="Times New Roman" w:hAnsi="Times New Roman"/>
          <w:sz w:val="24"/>
          <w:szCs w:val="24"/>
        </w:rPr>
        <w:t xml:space="preserve"> </w:t>
      </w:r>
      <w:r w:rsidR="00FF7B18" w:rsidRPr="00D60F22">
        <w:rPr>
          <w:rFonts w:ascii="Times New Roman" w:hAnsi="Times New Roman"/>
          <w:sz w:val="24"/>
          <w:szCs w:val="24"/>
        </w:rPr>
        <w:t>Agnieszka Szkoła</w:t>
      </w:r>
      <w:r w:rsidR="0018309C" w:rsidRPr="00D60F2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18309C" w:rsidRPr="00D60F22">
        <w:rPr>
          <w:rFonts w:ascii="Times New Roman" w:hAnsi="Times New Roman"/>
          <w:b/>
          <w:sz w:val="24"/>
          <w:szCs w:val="24"/>
        </w:rPr>
        <w:t>Grupa :</w:t>
      </w:r>
      <w:r w:rsidR="00FF7B18" w:rsidRPr="00D60F22">
        <w:rPr>
          <w:rFonts w:ascii="Times New Roman" w:hAnsi="Times New Roman"/>
          <w:sz w:val="24"/>
          <w:szCs w:val="24"/>
        </w:rPr>
        <w:t xml:space="preserve"> „Niebieska</w:t>
      </w:r>
      <w:r w:rsidR="0018309C" w:rsidRPr="00D60F22">
        <w:rPr>
          <w:rFonts w:ascii="Times New Roman" w:hAnsi="Times New Roman"/>
          <w:sz w:val="24"/>
          <w:szCs w:val="24"/>
        </w:rPr>
        <w:t>”</w:t>
      </w:r>
    </w:p>
    <w:p w14:paraId="16F49B47" w14:textId="5CB382C9" w:rsidR="004118AA" w:rsidRPr="004118AA" w:rsidRDefault="004118AA" w:rsidP="007418FB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4118AA">
        <w:rPr>
          <w:rFonts w:ascii="Times New Roman" w:hAnsi="Times New Roman"/>
          <w:b/>
          <w:bCs/>
          <w:sz w:val="24"/>
          <w:szCs w:val="24"/>
        </w:rPr>
        <w:t>Zgodność z Podstawą Programową z dnia 14 luty 2017 r.</w:t>
      </w:r>
    </w:p>
    <w:p w14:paraId="48C5A54A" w14:textId="77777777" w:rsidR="00E96A48" w:rsidRDefault="00C65670" w:rsidP="006E7E4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</w:t>
      </w:r>
      <w:r w:rsidR="004118AA" w:rsidRPr="00C65670">
        <w:rPr>
          <w:rFonts w:ascii="Times New Roman" w:hAnsi="Times New Roman"/>
          <w:b/>
          <w:bCs/>
          <w:sz w:val="24"/>
          <w:szCs w:val="24"/>
        </w:rPr>
        <w:t>5</w:t>
      </w:r>
      <w:r w:rsidR="004118AA" w:rsidRPr="00C65670">
        <w:rPr>
          <w:rFonts w:ascii="Times New Roman" w:hAnsi="Times New Roman"/>
          <w:sz w:val="24"/>
          <w:szCs w:val="24"/>
        </w:rPr>
        <w:t xml:space="preserve">  uczestniczy w zabawach ruchowych, w tym rytmicznych, muzycznych, naśladowczych,                              z przyborami lub bez nich; wykonuje różne formy ruchu: bieżne, skoczne, z </w:t>
      </w:r>
      <w:proofErr w:type="spellStart"/>
      <w:r w:rsidR="004118AA" w:rsidRPr="00C65670">
        <w:rPr>
          <w:rFonts w:ascii="Times New Roman" w:hAnsi="Times New Roman"/>
          <w:sz w:val="24"/>
          <w:szCs w:val="24"/>
        </w:rPr>
        <w:t>czworakowaniem</w:t>
      </w:r>
      <w:proofErr w:type="spellEnd"/>
      <w:r w:rsidR="004118AA" w:rsidRPr="00C65670">
        <w:rPr>
          <w:rFonts w:ascii="Times New Roman" w:hAnsi="Times New Roman"/>
          <w:sz w:val="24"/>
          <w:szCs w:val="24"/>
        </w:rPr>
        <w:t xml:space="preserve">, rzutne;                                                                                                                                    </w:t>
      </w:r>
      <w:r w:rsidR="004118AA" w:rsidRPr="00C65670">
        <w:rPr>
          <w:rFonts w:ascii="Times New Roman" w:hAnsi="Times New Roman"/>
          <w:b/>
          <w:bCs/>
          <w:sz w:val="24"/>
          <w:szCs w:val="24"/>
        </w:rPr>
        <w:t>II. 8</w:t>
      </w:r>
      <w:r w:rsidR="004118AA" w:rsidRPr="00C65670">
        <w:rPr>
          <w:rFonts w:ascii="Times New Roman" w:hAnsi="Times New Roman"/>
          <w:sz w:val="24"/>
          <w:szCs w:val="24"/>
        </w:rPr>
        <w:t xml:space="preserve">  zauważa, że nie wszystkie przeżywane emocje i uczucia mogą być podstawą do podejmowania natychmiastowego działania, panuje nad nieprzyjemną emocją, np. podczas czekania na własną kolej w zabawie lub innej sytuacji; </w:t>
      </w:r>
      <w:r w:rsidR="008724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872481" w:rsidRPr="00872481">
        <w:rPr>
          <w:rFonts w:ascii="Times New Roman" w:hAnsi="Times New Roman"/>
          <w:b/>
          <w:bCs/>
          <w:sz w:val="24"/>
          <w:szCs w:val="24"/>
        </w:rPr>
        <w:t>II.11</w:t>
      </w:r>
      <w:r w:rsidR="00872481">
        <w:rPr>
          <w:rFonts w:ascii="Times New Roman" w:hAnsi="Times New Roman"/>
          <w:sz w:val="24"/>
          <w:szCs w:val="24"/>
        </w:rPr>
        <w:t xml:space="preserve"> dostrzega emocjonalną wartość otoczenia przyrodniczego jako wartości estetycznej;</w:t>
      </w:r>
      <w:r w:rsidR="004118AA" w:rsidRPr="00C656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4118AA" w:rsidRPr="00C65670">
        <w:rPr>
          <w:rFonts w:ascii="Times New Roman" w:hAnsi="Times New Roman"/>
          <w:b/>
          <w:bCs/>
          <w:sz w:val="24"/>
          <w:szCs w:val="24"/>
        </w:rPr>
        <w:t>III.8</w:t>
      </w:r>
      <w:r w:rsidR="004118AA" w:rsidRPr="00C65670">
        <w:rPr>
          <w:rFonts w:ascii="Times New Roman" w:hAnsi="Times New Roman"/>
          <w:sz w:val="24"/>
          <w:szCs w:val="24"/>
        </w:rPr>
        <w:t xml:space="preserve"> obdarza uwagą inne dzieci i osoby dorosłe;  </w:t>
      </w:r>
      <w:r w:rsidR="008724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872481" w:rsidRPr="00872481">
        <w:rPr>
          <w:rFonts w:ascii="Times New Roman" w:hAnsi="Times New Roman"/>
          <w:b/>
          <w:bCs/>
          <w:sz w:val="24"/>
          <w:szCs w:val="24"/>
        </w:rPr>
        <w:t>IV.7</w:t>
      </w:r>
      <w:r w:rsidR="00872481">
        <w:rPr>
          <w:rFonts w:ascii="Times New Roman" w:hAnsi="Times New Roman"/>
          <w:sz w:val="24"/>
          <w:szCs w:val="24"/>
        </w:rPr>
        <w:t xml:space="preserve"> eksperymentuje głosem, rytmem, dźwiękami i ruchem, porusza się przy muzyce i do muzyki;</w:t>
      </w:r>
      <w:r w:rsidR="004118AA" w:rsidRPr="00C656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872481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4118AA" w:rsidRPr="00C65670">
        <w:rPr>
          <w:rFonts w:ascii="Times New Roman" w:hAnsi="Times New Roman"/>
          <w:sz w:val="24"/>
          <w:szCs w:val="24"/>
        </w:rPr>
        <w:t xml:space="preserve"> </w:t>
      </w:r>
      <w:r w:rsidR="004118AA" w:rsidRPr="00C65670">
        <w:rPr>
          <w:rFonts w:ascii="Times New Roman" w:hAnsi="Times New Roman"/>
          <w:b/>
          <w:bCs/>
          <w:sz w:val="24"/>
          <w:szCs w:val="24"/>
        </w:rPr>
        <w:t>IV.8</w:t>
      </w:r>
      <w:r w:rsidR="004118AA" w:rsidRPr="00C65670">
        <w:rPr>
          <w:rFonts w:ascii="Times New Roman" w:hAnsi="Times New Roman"/>
          <w:sz w:val="24"/>
          <w:szCs w:val="24"/>
        </w:rPr>
        <w:t xml:space="preserve">  wykonuje własne eksperymenty graficzne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</w:t>
      </w:r>
      <w:r w:rsidR="00306AE0" w:rsidRPr="00C65670">
        <w:rPr>
          <w:rFonts w:ascii="Times New Roman" w:hAnsi="Times New Roman"/>
          <w:sz w:val="24"/>
          <w:szCs w:val="24"/>
        </w:rPr>
        <w:t xml:space="preserve">macie i </w:t>
      </w:r>
      <w:r w:rsidR="004118AA" w:rsidRPr="00C65670">
        <w:rPr>
          <w:rFonts w:ascii="Times New Roman" w:hAnsi="Times New Roman"/>
          <w:sz w:val="24"/>
          <w:szCs w:val="24"/>
        </w:rPr>
        <w:t>kartce papier</w:t>
      </w:r>
      <w:r w:rsidR="00820A76" w:rsidRPr="00C65670">
        <w:rPr>
          <w:rFonts w:ascii="Times New Roman" w:hAnsi="Times New Roman"/>
          <w:sz w:val="24"/>
          <w:szCs w:val="24"/>
        </w:rPr>
        <w:t>u</w:t>
      </w:r>
      <w:r w:rsidR="00373B7F" w:rsidRPr="00C65670">
        <w:rPr>
          <w:rFonts w:ascii="Times New Roman" w:hAnsi="Times New Roman"/>
          <w:sz w:val="24"/>
          <w:szCs w:val="24"/>
        </w:rPr>
        <w:t xml:space="preserve"> ; </w:t>
      </w:r>
      <w:r w:rsidR="00872A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373B7F" w:rsidRPr="00C65670">
        <w:rPr>
          <w:rFonts w:ascii="Times New Roman" w:hAnsi="Times New Roman"/>
          <w:sz w:val="24"/>
          <w:szCs w:val="24"/>
        </w:rPr>
        <w:t xml:space="preserve"> </w:t>
      </w:r>
      <w:r w:rsidR="00872481" w:rsidRPr="00872A0A">
        <w:rPr>
          <w:rFonts w:ascii="Times New Roman" w:hAnsi="Times New Roman"/>
          <w:b/>
          <w:bCs/>
          <w:sz w:val="24"/>
          <w:szCs w:val="24"/>
        </w:rPr>
        <w:t>IV.9</w:t>
      </w:r>
      <w:r w:rsidR="00872481">
        <w:rPr>
          <w:rFonts w:ascii="Times New Roman" w:hAnsi="Times New Roman"/>
          <w:sz w:val="24"/>
          <w:szCs w:val="24"/>
        </w:rPr>
        <w:t xml:space="preserve"> czyta obrazy, wyodrębnia i nazywa ich elementy, wyjaśnia ich znaczenie, nazywa symbole i znaki znajdujące się w otoczeniu;</w:t>
      </w:r>
      <w:r w:rsidR="00373B7F" w:rsidRPr="00C65670">
        <w:rPr>
          <w:rFonts w:ascii="Times New Roman" w:hAnsi="Times New Roman"/>
          <w:sz w:val="24"/>
          <w:szCs w:val="24"/>
        </w:rPr>
        <w:t xml:space="preserve">  </w:t>
      </w:r>
      <w:r w:rsidR="0012241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122410" w:rsidRPr="00122410">
        <w:rPr>
          <w:rFonts w:ascii="Times New Roman" w:hAnsi="Times New Roman"/>
          <w:b/>
          <w:bCs/>
          <w:sz w:val="24"/>
          <w:szCs w:val="24"/>
        </w:rPr>
        <w:t>V.12</w:t>
      </w:r>
      <w:r w:rsidR="001069E6">
        <w:rPr>
          <w:rFonts w:ascii="Times New Roman" w:hAnsi="Times New Roman"/>
          <w:sz w:val="24"/>
          <w:szCs w:val="24"/>
        </w:rPr>
        <w:t xml:space="preserve"> </w:t>
      </w:r>
      <w:r w:rsidR="00373B7F" w:rsidRPr="00C65670">
        <w:rPr>
          <w:rFonts w:ascii="Times New Roman" w:hAnsi="Times New Roman"/>
          <w:sz w:val="24"/>
          <w:szCs w:val="24"/>
        </w:rPr>
        <w:t xml:space="preserve"> </w:t>
      </w:r>
      <w:r w:rsidR="005C2352" w:rsidRPr="005C2352">
        <w:rPr>
          <w:rFonts w:ascii="Times New Roman" w:hAnsi="Times New Roman"/>
          <w:sz w:val="24"/>
          <w:szCs w:val="24"/>
        </w:rPr>
        <w:t>klasyfikuje przedmioty według: wielkości, kształtu, koloru, przeznaczenia, układa przedmioty w grupy, szeregi, rytmy, odtwarza układy przedmiotów i tworzy własne, nadając im znaczenie</w:t>
      </w:r>
      <w:r w:rsidR="00373B7F" w:rsidRPr="00C656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14:paraId="6B3EBA3D" w14:textId="619FF600" w:rsidR="006E5D13" w:rsidRPr="00B8736A" w:rsidRDefault="00373B7F" w:rsidP="00B8736A">
      <w:pPr>
        <w:spacing w:line="360" w:lineRule="auto"/>
        <w:rPr>
          <w:rFonts w:ascii="Times New Roman" w:hAnsi="Times New Roman"/>
          <w:sz w:val="24"/>
          <w:szCs w:val="24"/>
        </w:rPr>
      </w:pPr>
      <w:r w:rsidRPr="00C65670">
        <w:rPr>
          <w:rFonts w:ascii="Times New Roman" w:hAnsi="Times New Roman"/>
          <w:b/>
          <w:bCs/>
          <w:sz w:val="24"/>
          <w:szCs w:val="24"/>
        </w:rPr>
        <w:lastRenderedPageBreak/>
        <w:t>IV.15</w:t>
      </w:r>
      <w:r w:rsidRPr="00C65670">
        <w:rPr>
          <w:rFonts w:ascii="Times New Roman" w:hAnsi="Times New Roman"/>
          <w:sz w:val="24"/>
          <w:szCs w:val="24"/>
        </w:rPr>
        <w:t xml:space="preserve"> przelicza elementy zbiorów w czasie zabawy, posługuje się liczebnikami głównymi </w:t>
      </w:r>
      <w:r w:rsidR="006E7E45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C65670">
        <w:rPr>
          <w:rFonts w:ascii="Times New Roman" w:hAnsi="Times New Roman"/>
          <w:sz w:val="24"/>
          <w:szCs w:val="24"/>
        </w:rPr>
        <w:t xml:space="preserve"> i porządkowymi, rozpoznaje cyfry oznaczające liczby od 0 do 10, eksperymentuje </w:t>
      </w:r>
      <w:r w:rsidR="006E7E45">
        <w:rPr>
          <w:rFonts w:ascii="Times New Roman" w:hAnsi="Times New Roman"/>
          <w:sz w:val="24"/>
          <w:szCs w:val="24"/>
        </w:rPr>
        <w:t xml:space="preserve">                             </w:t>
      </w:r>
      <w:r w:rsidRPr="00C65670">
        <w:rPr>
          <w:rFonts w:ascii="Times New Roman" w:hAnsi="Times New Roman"/>
          <w:sz w:val="24"/>
          <w:szCs w:val="24"/>
        </w:rPr>
        <w:t xml:space="preserve"> z tworzeniem kolejnych liczb, wykonuje dodawanie i odejmowanie w sytuacji użytkowej, liczy obiekty, odróżnia liczenie błędne od poprawnego ;  </w:t>
      </w:r>
      <w:r w:rsidR="00872A0A">
        <w:rPr>
          <w:rFonts w:ascii="Times New Roman" w:hAnsi="Times New Roman"/>
          <w:sz w:val="24"/>
          <w:szCs w:val="24"/>
        </w:rPr>
        <w:t xml:space="preserve">                   </w:t>
      </w:r>
      <w:r w:rsidR="00E96A48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872481" w:rsidRPr="00691FF1">
        <w:rPr>
          <w:rFonts w:ascii="Times New Roman" w:hAnsi="Times New Roman"/>
          <w:b/>
          <w:bCs/>
          <w:sz w:val="24"/>
          <w:szCs w:val="24"/>
        </w:rPr>
        <w:t>IV. 18</w:t>
      </w:r>
      <w:r w:rsidR="00872481">
        <w:rPr>
          <w:rFonts w:ascii="Times New Roman" w:hAnsi="Times New Roman"/>
          <w:sz w:val="24"/>
          <w:szCs w:val="24"/>
        </w:rPr>
        <w:t xml:space="preserve"> posługuje się pojęciami dotyczącymi zjawisk przyrodniczych, dotyczącymi życia zwierząt i roślin;</w:t>
      </w:r>
      <w:r w:rsidRPr="00C656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691FF1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6E7E45">
        <w:rPr>
          <w:rFonts w:ascii="Times New Roman" w:hAnsi="Times New Roman"/>
          <w:b/>
          <w:bCs/>
          <w:sz w:val="24"/>
          <w:szCs w:val="24"/>
        </w:rPr>
        <w:t>IV.19</w:t>
      </w:r>
      <w:r w:rsidRPr="006E7E45">
        <w:rPr>
          <w:rFonts w:ascii="Times New Roman" w:hAnsi="Times New Roman"/>
          <w:sz w:val="24"/>
          <w:szCs w:val="24"/>
        </w:rPr>
        <w:t xml:space="preserve"> podejmuje samodzielną aktywność poznawczą np. oglądanie książek, zagospodarowywanie przestrzeni własnymi pomysłami konstrukcyjnymi, korzystanie </w:t>
      </w:r>
      <w:r w:rsidR="006E7E45">
        <w:rPr>
          <w:rFonts w:ascii="Times New Roman" w:hAnsi="Times New Roman"/>
          <w:sz w:val="24"/>
          <w:szCs w:val="24"/>
        </w:rPr>
        <w:t xml:space="preserve">                           </w:t>
      </w:r>
      <w:r w:rsidRPr="006E7E45">
        <w:rPr>
          <w:rFonts w:ascii="Times New Roman" w:hAnsi="Times New Roman"/>
          <w:sz w:val="24"/>
          <w:szCs w:val="24"/>
        </w:rPr>
        <w:t xml:space="preserve"> z nowoczesnej technologii.</w:t>
      </w:r>
    </w:p>
    <w:p w14:paraId="4C8AAB25" w14:textId="1A806883" w:rsidR="006E5D13" w:rsidRPr="001C36C3" w:rsidRDefault="006E5D13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1C36C3">
        <w:rPr>
          <w:rFonts w:ascii="Times New Roman" w:hAnsi="Times New Roman"/>
          <w:b/>
          <w:sz w:val="24"/>
          <w:szCs w:val="24"/>
          <w:u w:val="single"/>
        </w:rPr>
        <w:t>Cel:</w:t>
      </w:r>
    </w:p>
    <w:p w14:paraId="3D16CAF9" w14:textId="4B21DC77" w:rsidR="006E5D13" w:rsidRPr="001C36C3" w:rsidRDefault="001C36C3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C36C3">
        <w:rPr>
          <w:rFonts w:ascii="Times New Roman" w:hAnsi="Times New Roman"/>
          <w:b/>
          <w:sz w:val="24"/>
          <w:szCs w:val="24"/>
        </w:rPr>
        <w:t>Poznawczy</w:t>
      </w:r>
      <w:r w:rsidR="006E5D13" w:rsidRPr="001C36C3">
        <w:rPr>
          <w:rFonts w:ascii="Times New Roman" w:hAnsi="Times New Roman"/>
          <w:b/>
          <w:sz w:val="24"/>
          <w:szCs w:val="24"/>
        </w:rPr>
        <w:t>:</w:t>
      </w:r>
    </w:p>
    <w:p w14:paraId="6AFC3AAA" w14:textId="59EAC0CE" w:rsidR="006E5D13" w:rsidRPr="001C36C3" w:rsidRDefault="006E5D13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C36C3">
        <w:rPr>
          <w:rFonts w:ascii="Times New Roman" w:hAnsi="Times New Roman"/>
          <w:b/>
          <w:sz w:val="24"/>
          <w:szCs w:val="24"/>
        </w:rPr>
        <w:t xml:space="preserve">● </w:t>
      </w:r>
      <w:r w:rsidRPr="001C36C3">
        <w:rPr>
          <w:rFonts w:ascii="Times New Roman" w:hAnsi="Times New Roman"/>
          <w:bCs/>
          <w:sz w:val="24"/>
          <w:szCs w:val="24"/>
        </w:rPr>
        <w:t>poszerz</w:t>
      </w:r>
      <w:r w:rsidR="00B8736A">
        <w:rPr>
          <w:rFonts w:ascii="Times New Roman" w:hAnsi="Times New Roman"/>
          <w:bCs/>
          <w:sz w:val="24"/>
          <w:szCs w:val="24"/>
        </w:rPr>
        <w:t>a</w:t>
      </w:r>
      <w:r w:rsidRPr="001C36C3">
        <w:rPr>
          <w:rFonts w:ascii="Times New Roman" w:hAnsi="Times New Roman"/>
          <w:bCs/>
          <w:sz w:val="24"/>
          <w:szCs w:val="24"/>
        </w:rPr>
        <w:t xml:space="preserve"> wiadomości na temat</w:t>
      </w:r>
      <w:r w:rsidR="000D2DD7" w:rsidRPr="001C36C3">
        <w:rPr>
          <w:rFonts w:ascii="Times New Roman" w:hAnsi="Times New Roman"/>
          <w:bCs/>
          <w:sz w:val="24"/>
          <w:szCs w:val="24"/>
        </w:rPr>
        <w:t xml:space="preserve"> pojęcia</w:t>
      </w:r>
      <w:r w:rsidR="00CD06EF">
        <w:rPr>
          <w:rFonts w:ascii="Times New Roman" w:hAnsi="Times New Roman"/>
          <w:bCs/>
          <w:sz w:val="24"/>
          <w:szCs w:val="24"/>
        </w:rPr>
        <w:t xml:space="preserve"> wody i jej znaczenia w przyrodzie</w:t>
      </w:r>
      <w:r w:rsidR="00991502" w:rsidRPr="001C36C3">
        <w:rPr>
          <w:rFonts w:ascii="Times New Roman" w:hAnsi="Times New Roman"/>
          <w:bCs/>
          <w:sz w:val="24"/>
          <w:szCs w:val="24"/>
        </w:rPr>
        <w:t>,</w:t>
      </w:r>
    </w:p>
    <w:p w14:paraId="69637388" w14:textId="3FF6A1D2" w:rsidR="006E5D13" w:rsidRPr="001C36C3" w:rsidRDefault="006E5D13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C36C3">
        <w:rPr>
          <w:rFonts w:ascii="Times New Roman" w:hAnsi="Times New Roman"/>
          <w:b/>
          <w:sz w:val="24"/>
          <w:szCs w:val="24"/>
        </w:rPr>
        <w:t xml:space="preserve">● </w:t>
      </w:r>
      <w:r w:rsidR="00122410" w:rsidRPr="001C36C3">
        <w:rPr>
          <w:rFonts w:ascii="Times New Roman" w:hAnsi="Times New Roman"/>
          <w:bCs/>
          <w:sz w:val="24"/>
          <w:szCs w:val="24"/>
        </w:rPr>
        <w:t>zapozna</w:t>
      </w:r>
      <w:r w:rsidR="00B8736A">
        <w:rPr>
          <w:rFonts w:ascii="Times New Roman" w:hAnsi="Times New Roman"/>
          <w:bCs/>
          <w:sz w:val="24"/>
          <w:szCs w:val="24"/>
        </w:rPr>
        <w:t>je się</w:t>
      </w:r>
      <w:r w:rsidR="00122410" w:rsidRPr="001C36C3">
        <w:rPr>
          <w:rFonts w:ascii="Times New Roman" w:hAnsi="Times New Roman"/>
          <w:bCs/>
          <w:sz w:val="24"/>
          <w:szCs w:val="24"/>
        </w:rPr>
        <w:t xml:space="preserve"> z </w:t>
      </w:r>
      <w:r w:rsidRPr="001C36C3">
        <w:rPr>
          <w:rFonts w:ascii="Times New Roman" w:hAnsi="Times New Roman"/>
          <w:bCs/>
          <w:sz w:val="24"/>
          <w:szCs w:val="24"/>
        </w:rPr>
        <w:t>zasad</w:t>
      </w:r>
      <w:r w:rsidR="00122410" w:rsidRPr="001C36C3">
        <w:rPr>
          <w:rFonts w:ascii="Times New Roman" w:hAnsi="Times New Roman"/>
          <w:bCs/>
          <w:sz w:val="24"/>
          <w:szCs w:val="24"/>
        </w:rPr>
        <w:t>ami</w:t>
      </w:r>
      <w:r w:rsidRPr="001C36C3">
        <w:rPr>
          <w:rFonts w:ascii="Times New Roman" w:hAnsi="Times New Roman"/>
          <w:bCs/>
          <w:sz w:val="24"/>
          <w:szCs w:val="24"/>
        </w:rPr>
        <w:t xml:space="preserve"> działania i posługiwania się narzędziami TIK,</w:t>
      </w:r>
    </w:p>
    <w:p w14:paraId="081F6821" w14:textId="00AFA80F" w:rsidR="00717D08" w:rsidRPr="001C36C3" w:rsidRDefault="00717D08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C36C3">
        <w:rPr>
          <w:rFonts w:ascii="Times New Roman" w:hAnsi="Times New Roman"/>
          <w:bCs/>
          <w:sz w:val="24"/>
          <w:szCs w:val="24"/>
        </w:rPr>
        <w:t>● poszerz</w:t>
      </w:r>
      <w:r w:rsidR="00B8736A">
        <w:rPr>
          <w:rFonts w:ascii="Times New Roman" w:hAnsi="Times New Roman"/>
          <w:bCs/>
          <w:sz w:val="24"/>
          <w:szCs w:val="24"/>
        </w:rPr>
        <w:t>a</w:t>
      </w:r>
      <w:r w:rsidRPr="001C36C3">
        <w:rPr>
          <w:rFonts w:ascii="Times New Roman" w:hAnsi="Times New Roman"/>
          <w:bCs/>
          <w:sz w:val="24"/>
          <w:szCs w:val="24"/>
        </w:rPr>
        <w:t xml:space="preserve"> </w:t>
      </w:r>
      <w:r w:rsidR="00991502" w:rsidRPr="001C36C3">
        <w:rPr>
          <w:rFonts w:ascii="Times New Roman" w:hAnsi="Times New Roman"/>
          <w:bCs/>
          <w:sz w:val="24"/>
          <w:szCs w:val="24"/>
        </w:rPr>
        <w:t>wiedz</w:t>
      </w:r>
      <w:r w:rsidR="00B8736A">
        <w:rPr>
          <w:rFonts w:ascii="Times New Roman" w:hAnsi="Times New Roman"/>
          <w:bCs/>
          <w:sz w:val="24"/>
          <w:szCs w:val="24"/>
        </w:rPr>
        <w:t>ę</w:t>
      </w:r>
      <w:r w:rsidR="00991502" w:rsidRPr="001C36C3">
        <w:rPr>
          <w:rFonts w:ascii="Times New Roman" w:hAnsi="Times New Roman"/>
          <w:bCs/>
          <w:sz w:val="24"/>
          <w:szCs w:val="24"/>
        </w:rPr>
        <w:t xml:space="preserve"> </w:t>
      </w:r>
      <w:r w:rsidRPr="001C36C3">
        <w:rPr>
          <w:rFonts w:ascii="Times New Roman" w:hAnsi="Times New Roman"/>
          <w:bCs/>
          <w:sz w:val="24"/>
          <w:szCs w:val="24"/>
        </w:rPr>
        <w:t>przyrodnicz</w:t>
      </w:r>
      <w:r w:rsidR="00B8736A">
        <w:rPr>
          <w:rFonts w:ascii="Times New Roman" w:hAnsi="Times New Roman"/>
          <w:bCs/>
          <w:sz w:val="24"/>
          <w:szCs w:val="24"/>
        </w:rPr>
        <w:t>ą</w:t>
      </w:r>
      <w:r w:rsidR="000D2DD7" w:rsidRPr="001C36C3">
        <w:rPr>
          <w:rFonts w:ascii="Times New Roman" w:hAnsi="Times New Roman"/>
          <w:bCs/>
          <w:sz w:val="24"/>
          <w:szCs w:val="24"/>
        </w:rPr>
        <w:t xml:space="preserve"> związan</w:t>
      </w:r>
      <w:r w:rsidR="00B8736A">
        <w:rPr>
          <w:rFonts w:ascii="Times New Roman" w:hAnsi="Times New Roman"/>
          <w:bCs/>
          <w:sz w:val="24"/>
          <w:szCs w:val="24"/>
        </w:rPr>
        <w:t>ą</w:t>
      </w:r>
      <w:r w:rsidR="000D2DD7" w:rsidRPr="001C36C3">
        <w:rPr>
          <w:rFonts w:ascii="Times New Roman" w:hAnsi="Times New Roman"/>
          <w:bCs/>
          <w:sz w:val="24"/>
          <w:szCs w:val="24"/>
        </w:rPr>
        <w:t xml:space="preserve"> z zagrożeniami dla środowiska</w:t>
      </w:r>
      <w:r w:rsidR="00140823">
        <w:rPr>
          <w:rFonts w:ascii="Times New Roman" w:hAnsi="Times New Roman"/>
          <w:bCs/>
          <w:sz w:val="24"/>
          <w:szCs w:val="24"/>
        </w:rPr>
        <w:t xml:space="preserve"> związanymi </w:t>
      </w:r>
      <w:r w:rsidR="00CD06EF">
        <w:rPr>
          <w:rFonts w:ascii="Times New Roman" w:hAnsi="Times New Roman"/>
          <w:bCs/>
          <w:sz w:val="24"/>
          <w:szCs w:val="24"/>
        </w:rPr>
        <w:t xml:space="preserve">             </w:t>
      </w:r>
      <w:r w:rsidR="00140823">
        <w:rPr>
          <w:rFonts w:ascii="Times New Roman" w:hAnsi="Times New Roman"/>
          <w:bCs/>
          <w:sz w:val="24"/>
          <w:szCs w:val="24"/>
        </w:rPr>
        <w:t>z zanieczyszczeniami wody</w:t>
      </w:r>
      <w:r w:rsidRPr="001C36C3">
        <w:rPr>
          <w:rFonts w:ascii="Times New Roman" w:hAnsi="Times New Roman"/>
          <w:bCs/>
          <w:sz w:val="24"/>
          <w:szCs w:val="24"/>
        </w:rPr>
        <w:t>,</w:t>
      </w:r>
      <w:r w:rsidR="00872A0A" w:rsidRPr="001C36C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</w:t>
      </w:r>
      <w:r w:rsidR="00140823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 w:rsidR="00872A0A" w:rsidRPr="001C36C3">
        <w:rPr>
          <w:rFonts w:ascii="Times New Roman" w:hAnsi="Times New Roman"/>
          <w:bCs/>
          <w:sz w:val="24"/>
          <w:szCs w:val="24"/>
        </w:rPr>
        <w:t>● utrwal</w:t>
      </w:r>
      <w:r w:rsidR="00B8736A">
        <w:rPr>
          <w:rFonts w:ascii="Times New Roman" w:hAnsi="Times New Roman"/>
          <w:bCs/>
          <w:sz w:val="24"/>
          <w:szCs w:val="24"/>
        </w:rPr>
        <w:t>a</w:t>
      </w:r>
      <w:r w:rsidR="00872A0A" w:rsidRPr="001C36C3">
        <w:rPr>
          <w:rFonts w:ascii="Times New Roman" w:hAnsi="Times New Roman"/>
          <w:bCs/>
          <w:sz w:val="24"/>
          <w:szCs w:val="24"/>
        </w:rPr>
        <w:t xml:space="preserve"> wiadomości z zakresu edukacji matematycznej(</w:t>
      </w:r>
      <w:r w:rsidR="000D2DD7" w:rsidRPr="001C36C3">
        <w:rPr>
          <w:rFonts w:ascii="Times New Roman" w:hAnsi="Times New Roman"/>
          <w:bCs/>
          <w:sz w:val="24"/>
          <w:szCs w:val="24"/>
        </w:rPr>
        <w:t xml:space="preserve"> </w:t>
      </w:r>
      <w:r w:rsidR="00CD06EF">
        <w:rPr>
          <w:rFonts w:ascii="Times New Roman" w:hAnsi="Times New Roman"/>
          <w:bCs/>
          <w:sz w:val="24"/>
          <w:szCs w:val="24"/>
        </w:rPr>
        <w:t>wykonuje działania matematyczne w zakresie 10)</w:t>
      </w:r>
    </w:p>
    <w:p w14:paraId="60341689" w14:textId="2A910FA7" w:rsidR="006E5D13" w:rsidRPr="001C36C3" w:rsidRDefault="001C36C3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C36C3">
        <w:rPr>
          <w:rFonts w:ascii="Times New Roman" w:hAnsi="Times New Roman"/>
          <w:b/>
          <w:sz w:val="24"/>
          <w:szCs w:val="24"/>
        </w:rPr>
        <w:t>Kształcący</w:t>
      </w:r>
      <w:r w:rsidR="006E5D13" w:rsidRPr="001C36C3">
        <w:rPr>
          <w:rFonts w:ascii="Times New Roman" w:hAnsi="Times New Roman"/>
          <w:b/>
          <w:sz w:val="24"/>
          <w:szCs w:val="24"/>
        </w:rPr>
        <w:t>:</w:t>
      </w:r>
    </w:p>
    <w:p w14:paraId="230B23D3" w14:textId="6EBC9193" w:rsidR="006E5D13" w:rsidRPr="001C36C3" w:rsidRDefault="00717D08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C36C3">
        <w:rPr>
          <w:rFonts w:ascii="Times New Roman" w:hAnsi="Times New Roman"/>
          <w:bCs/>
          <w:sz w:val="24"/>
          <w:szCs w:val="24"/>
        </w:rPr>
        <w:t xml:space="preserve">● </w:t>
      </w:r>
      <w:r w:rsidR="006E5D13" w:rsidRPr="001C36C3">
        <w:rPr>
          <w:rFonts w:ascii="Times New Roman" w:hAnsi="Times New Roman"/>
          <w:bCs/>
          <w:sz w:val="24"/>
          <w:szCs w:val="24"/>
        </w:rPr>
        <w:t xml:space="preserve">rozwija umiejętności planowania, </w:t>
      </w:r>
      <w:r w:rsidR="00CD06EF">
        <w:rPr>
          <w:rFonts w:ascii="Times New Roman" w:hAnsi="Times New Roman"/>
          <w:bCs/>
          <w:sz w:val="24"/>
          <w:szCs w:val="24"/>
        </w:rPr>
        <w:t>wykonywania działań matematycznych,</w:t>
      </w:r>
    </w:p>
    <w:p w14:paraId="7C29EF35" w14:textId="59FA5732" w:rsidR="006E5D13" w:rsidRPr="001C36C3" w:rsidRDefault="00717D08" w:rsidP="00B8736A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C36C3">
        <w:rPr>
          <w:rFonts w:ascii="Times New Roman" w:hAnsi="Times New Roman"/>
          <w:bCs/>
          <w:sz w:val="24"/>
          <w:szCs w:val="24"/>
        </w:rPr>
        <w:t xml:space="preserve">● </w:t>
      </w:r>
      <w:r w:rsidR="006E5D13" w:rsidRPr="001C36C3">
        <w:rPr>
          <w:rFonts w:ascii="Times New Roman" w:hAnsi="Times New Roman"/>
          <w:bCs/>
          <w:sz w:val="24"/>
          <w:szCs w:val="24"/>
        </w:rPr>
        <w:t>rozwija umiejętności poruszania na macie do kodowania,</w:t>
      </w:r>
      <w:r w:rsidRPr="001C36C3">
        <w:rPr>
          <w:rFonts w:ascii="Times New Roman" w:hAnsi="Times New Roman"/>
          <w:bCs/>
          <w:sz w:val="24"/>
          <w:szCs w:val="24"/>
        </w:rPr>
        <w:t xml:space="preserve"> prawidłowego</w:t>
      </w:r>
      <w:r w:rsidR="00F07EB4">
        <w:rPr>
          <w:rFonts w:ascii="Times New Roman" w:hAnsi="Times New Roman"/>
          <w:bCs/>
          <w:sz w:val="24"/>
          <w:szCs w:val="24"/>
        </w:rPr>
        <w:t xml:space="preserve"> wykonywania działań matematycznych,                                                                                                                                      </w:t>
      </w:r>
      <w:r w:rsidR="00872A0A" w:rsidRPr="001C36C3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="00AC56D5" w:rsidRPr="001C36C3">
        <w:rPr>
          <w:rFonts w:ascii="Times New Roman" w:hAnsi="Times New Roman"/>
          <w:bCs/>
          <w:sz w:val="24"/>
          <w:szCs w:val="24"/>
        </w:rPr>
        <w:t xml:space="preserve">  </w:t>
      </w:r>
      <w:r w:rsidRPr="001C36C3">
        <w:rPr>
          <w:rFonts w:ascii="Times New Roman" w:hAnsi="Times New Roman"/>
          <w:bCs/>
          <w:sz w:val="24"/>
          <w:szCs w:val="24"/>
        </w:rPr>
        <w:t xml:space="preserve">● </w:t>
      </w:r>
      <w:r w:rsidR="006E5D13" w:rsidRPr="001C36C3">
        <w:rPr>
          <w:rFonts w:ascii="Times New Roman" w:hAnsi="Times New Roman"/>
          <w:bCs/>
          <w:sz w:val="24"/>
          <w:szCs w:val="24"/>
        </w:rPr>
        <w:t>rozwija</w:t>
      </w:r>
      <w:r w:rsidR="00B8736A">
        <w:rPr>
          <w:rFonts w:ascii="Times New Roman" w:hAnsi="Times New Roman"/>
          <w:bCs/>
          <w:sz w:val="24"/>
          <w:szCs w:val="24"/>
        </w:rPr>
        <w:t xml:space="preserve"> </w:t>
      </w:r>
      <w:r w:rsidR="006E5D13" w:rsidRPr="001C36C3">
        <w:rPr>
          <w:rFonts w:ascii="Times New Roman" w:hAnsi="Times New Roman"/>
          <w:bCs/>
          <w:sz w:val="24"/>
          <w:szCs w:val="24"/>
        </w:rPr>
        <w:t>umiejętności posługiwania się</w:t>
      </w:r>
      <w:r w:rsidR="001069E6" w:rsidRPr="001C36C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0823">
        <w:rPr>
          <w:rFonts w:ascii="Times New Roman" w:hAnsi="Times New Roman"/>
          <w:bCs/>
          <w:sz w:val="24"/>
          <w:szCs w:val="24"/>
        </w:rPr>
        <w:t>Genibotem</w:t>
      </w:r>
      <w:proofErr w:type="spellEnd"/>
      <w:r w:rsidR="00140823">
        <w:rPr>
          <w:rFonts w:ascii="Times New Roman" w:hAnsi="Times New Roman"/>
          <w:bCs/>
          <w:sz w:val="24"/>
          <w:szCs w:val="24"/>
        </w:rPr>
        <w:t xml:space="preserve"> z wykorzystaniem kart funkcyjnych</w:t>
      </w:r>
      <w:r w:rsidR="00CD06E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D06EF">
        <w:rPr>
          <w:rFonts w:ascii="Times New Roman" w:hAnsi="Times New Roman"/>
          <w:bCs/>
          <w:sz w:val="24"/>
          <w:szCs w:val="24"/>
        </w:rPr>
        <w:t>Gb</w:t>
      </w:r>
      <w:proofErr w:type="spellEnd"/>
      <w:r w:rsidR="00140823">
        <w:rPr>
          <w:rFonts w:ascii="Times New Roman" w:hAnsi="Times New Roman"/>
          <w:bCs/>
          <w:sz w:val="24"/>
          <w:szCs w:val="24"/>
        </w:rPr>
        <w:t xml:space="preserve">,                       </w:t>
      </w:r>
      <w:r w:rsidRPr="001C36C3">
        <w:rPr>
          <w:rFonts w:ascii="Times New Roman" w:hAnsi="Times New Roman"/>
          <w:bCs/>
          <w:sz w:val="24"/>
          <w:szCs w:val="24"/>
        </w:rPr>
        <w:t>● rozwija ciekawoś</w:t>
      </w:r>
      <w:r w:rsidR="00B8736A">
        <w:rPr>
          <w:rFonts w:ascii="Times New Roman" w:hAnsi="Times New Roman"/>
          <w:bCs/>
          <w:sz w:val="24"/>
          <w:szCs w:val="24"/>
        </w:rPr>
        <w:t>ć</w:t>
      </w:r>
      <w:r w:rsidRPr="001C36C3">
        <w:rPr>
          <w:rFonts w:ascii="Times New Roman" w:hAnsi="Times New Roman"/>
          <w:bCs/>
          <w:sz w:val="24"/>
          <w:szCs w:val="24"/>
        </w:rPr>
        <w:t xml:space="preserve"> poznawcz</w:t>
      </w:r>
      <w:r w:rsidR="00B8736A">
        <w:rPr>
          <w:rFonts w:ascii="Times New Roman" w:hAnsi="Times New Roman"/>
          <w:bCs/>
          <w:sz w:val="24"/>
          <w:szCs w:val="24"/>
        </w:rPr>
        <w:t xml:space="preserve">ą,                                                                                                                                         </w:t>
      </w:r>
      <w:r w:rsidR="00B8736A" w:rsidRPr="00B8736A">
        <w:rPr>
          <w:rFonts w:ascii="Times New Roman" w:hAnsi="Times New Roman"/>
          <w:bCs/>
          <w:sz w:val="24"/>
          <w:szCs w:val="24"/>
        </w:rPr>
        <w:t>●</w:t>
      </w:r>
      <w:r w:rsidR="00B8736A">
        <w:rPr>
          <w:rFonts w:ascii="Times New Roman" w:hAnsi="Times New Roman"/>
          <w:bCs/>
          <w:sz w:val="24"/>
          <w:szCs w:val="24"/>
        </w:rPr>
        <w:t xml:space="preserve"> jest chętne </w:t>
      </w:r>
      <w:r w:rsidRPr="001C36C3">
        <w:rPr>
          <w:rFonts w:ascii="Times New Roman" w:hAnsi="Times New Roman"/>
          <w:bCs/>
          <w:sz w:val="24"/>
          <w:szCs w:val="24"/>
        </w:rPr>
        <w:t xml:space="preserve">do aktywności </w:t>
      </w:r>
      <w:r w:rsidR="00CD06EF">
        <w:rPr>
          <w:rFonts w:ascii="Times New Roman" w:hAnsi="Times New Roman"/>
          <w:bCs/>
          <w:sz w:val="24"/>
          <w:szCs w:val="24"/>
        </w:rPr>
        <w:t xml:space="preserve">eksperymentalnej, </w:t>
      </w:r>
      <w:r w:rsidRPr="001C36C3">
        <w:rPr>
          <w:rFonts w:ascii="Times New Roman" w:hAnsi="Times New Roman"/>
          <w:bCs/>
          <w:sz w:val="24"/>
          <w:szCs w:val="24"/>
        </w:rPr>
        <w:t>badawczej,</w:t>
      </w:r>
      <w:r w:rsidR="00872A0A" w:rsidRPr="001C36C3">
        <w:rPr>
          <w:rFonts w:ascii="Times New Roman" w:hAnsi="Times New Roman"/>
          <w:bCs/>
          <w:sz w:val="24"/>
          <w:szCs w:val="24"/>
        </w:rPr>
        <w:t xml:space="preserve">                                                    </w:t>
      </w:r>
      <w:r w:rsidR="00B8736A">
        <w:rPr>
          <w:rFonts w:ascii="Times New Roman" w:hAnsi="Times New Roman"/>
          <w:bCs/>
          <w:sz w:val="24"/>
          <w:szCs w:val="24"/>
        </w:rPr>
        <w:t xml:space="preserve">                                                       </w:t>
      </w:r>
      <w:r w:rsidR="00872A0A" w:rsidRPr="001C36C3">
        <w:rPr>
          <w:rFonts w:ascii="Times New Roman" w:hAnsi="Times New Roman"/>
          <w:bCs/>
          <w:sz w:val="24"/>
          <w:szCs w:val="24"/>
        </w:rPr>
        <w:t>● doskonal</w:t>
      </w:r>
      <w:r w:rsidR="00B8736A">
        <w:rPr>
          <w:rFonts w:ascii="Times New Roman" w:hAnsi="Times New Roman"/>
          <w:bCs/>
          <w:sz w:val="24"/>
          <w:szCs w:val="24"/>
        </w:rPr>
        <w:t>i</w:t>
      </w:r>
      <w:r w:rsidR="00872A0A" w:rsidRPr="001C36C3">
        <w:rPr>
          <w:rFonts w:ascii="Times New Roman" w:hAnsi="Times New Roman"/>
          <w:bCs/>
          <w:sz w:val="24"/>
          <w:szCs w:val="24"/>
        </w:rPr>
        <w:t xml:space="preserve"> spostrzegawczoś</w:t>
      </w:r>
      <w:r w:rsidR="00B8736A">
        <w:rPr>
          <w:rFonts w:ascii="Times New Roman" w:hAnsi="Times New Roman"/>
          <w:bCs/>
          <w:sz w:val="24"/>
          <w:szCs w:val="24"/>
        </w:rPr>
        <w:t>ć</w:t>
      </w:r>
      <w:r w:rsidR="00872A0A" w:rsidRPr="001C36C3">
        <w:rPr>
          <w:rFonts w:ascii="Times New Roman" w:hAnsi="Times New Roman"/>
          <w:bCs/>
          <w:sz w:val="24"/>
          <w:szCs w:val="24"/>
        </w:rPr>
        <w:t xml:space="preserve"> wzrokow</w:t>
      </w:r>
      <w:r w:rsidR="00B8736A">
        <w:rPr>
          <w:rFonts w:ascii="Times New Roman" w:hAnsi="Times New Roman"/>
          <w:bCs/>
          <w:sz w:val="24"/>
          <w:szCs w:val="24"/>
        </w:rPr>
        <w:t>ą</w:t>
      </w:r>
      <w:r w:rsidR="00872A0A" w:rsidRPr="001C36C3">
        <w:rPr>
          <w:rFonts w:ascii="Times New Roman" w:hAnsi="Times New Roman"/>
          <w:bCs/>
          <w:sz w:val="24"/>
          <w:szCs w:val="24"/>
        </w:rPr>
        <w:t>, umiejętno</w:t>
      </w:r>
      <w:r w:rsidR="00B8736A">
        <w:rPr>
          <w:rFonts w:ascii="Times New Roman" w:hAnsi="Times New Roman"/>
          <w:bCs/>
          <w:sz w:val="24"/>
          <w:szCs w:val="24"/>
        </w:rPr>
        <w:t>ść</w:t>
      </w:r>
      <w:r w:rsidR="00872A0A" w:rsidRPr="001C36C3">
        <w:rPr>
          <w:rFonts w:ascii="Times New Roman" w:hAnsi="Times New Roman"/>
          <w:bCs/>
          <w:sz w:val="24"/>
          <w:szCs w:val="24"/>
        </w:rPr>
        <w:t xml:space="preserve"> globalnego czytania, </w:t>
      </w:r>
      <w:r w:rsidR="00AC56D5" w:rsidRPr="001C36C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</w:t>
      </w:r>
      <w:r w:rsidRPr="001C36C3">
        <w:rPr>
          <w:rFonts w:ascii="Times New Roman" w:hAnsi="Times New Roman"/>
          <w:bCs/>
          <w:sz w:val="24"/>
          <w:szCs w:val="24"/>
        </w:rPr>
        <w:t xml:space="preserve">● </w:t>
      </w:r>
      <w:r w:rsidR="006E5D13" w:rsidRPr="001C36C3">
        <w:rPr>
          <w:rFonts w:ascii="Times New Roman" w:hAnsi="Times New Roman"/>
          <w:bCs/>
          <w:sz w:val="24"/>
          <w:szCs w:val="24"/>
        </w:rPr>
        <w:t>rozwija umiejętnoś</w:t>
      </w:r>
      <w:r w:rsidR="00B8736A">
        <w:rPr>
          <w:rFonts w:ascii="Times New Roman" w:hAnsi="Times New Roman"/>
          <w:bCs/>
          <w:sz w:val="24"/>
          <w:szCs w:val="24"/>
        </w:rPr>
        <w:t>ć</w:t>
      </w:r>
      <w:r w:rsidR="006E5D13" w:rsidRPr="001C36C3">
        <w:rPr>
          <w:rFonts w:ascii="Times New Roman" w:hAnsi="Times New Roman"/>
          <w:bCs/>
          <w:sz w:val="24"/>
          <w:szCs w:val="24"/>
        </w:rPr>
        <w:t xml:space="preserve"> wypowiadania się na określony temat,</w:t>
      </w:r>
      <w:r w:rsidR="00872A0A" w:rsidRPr="001C36C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</w:t>
      </w:r>
      <w:r w:rsidRPr="001C36C3">
        <w:rPr>
          <w:rFonts w:ascii="Times New Roman" w:hAnsi="Times New Roman"/>
          <w:b/>
          <w:sz w:val="24"/>
          <w:szCs w:val="24"/>
        </w:rPr>
        <w:t xml:space="preserve">● </w:t>
      </w:r>
      <w:r w:rsidRPr="001C36C3">
        <w:rPr>
          <w:rFonts w:ascii="Times New Roman" w:hAnsi="Times New Roman"/>
          <w:bCs/>
          <w:sz w:val="24"/>
          <w:szCs w:val="24"/>
        </w:rPr>
        <w:t>rozwija umiejętnoś</w:t>
      </w:r>
      <w:r w:rsidR="00B8736A">
        <w:rPr>
          <w:rFonts w:ascii="Times New Roman" w:hAnsi="Times New Roman"/>
          <w:bCs/>
          <w:sz w:val="24"/>
          <w:szCs w:val="24"/>
        </w:rPr>
        <w:t>ć</w:t>
      </w:r>
      <w:r w:rsidRPr="001C36C3">
        <w:rPr>
          <w:rFonts w:ascii="Times New Roman" w:hAnsi="Times New Roman"/>
          <w:bCs/>
          <w:sz w:val="24"/>
          <w:szCs w:val="24"/>
        </w:rPr>
        <w:t xml:space="preserve"> </w:t>
      </w:r>
      <w:r w:rsidR="006E5D13" w:rsidRPr="001C36C3">
        <w:rPr>
          <w:rFonts w:ascii="Times New Roman" w:hAnsi="Times New Roman"/>
          <w:bCs/>
          <w:sz w:val="24"/>
          <w:szCs w:val="24"/>
        </w:rPr>
        <w:t>klasyfikowani</w:t>
      </w:r>
      <w:r w:rsidRPr="001C36C3">
        <w:rPr>
          <w:rFonts w:ascii="Times New Roman" w:hAnsi="Times New Roman"/>
          <w:bCs/>
          <w:sz w:val="24"/>
          <w:szCs w:val="24"/>
        </w:rPr>
        <w:t>a</w:t>
      </w:r>
      <w:r w:rsidR="006E5D13" w:rsidRPr="001C36C3">
        <w:rPr>
          <w:rFonts w:ascii="Times New Roman" w:hAnsi="Times New Roman"/>
          <w:bCs/>
          <w:sz w:val="24"/>
          <w:szCs w:val="24"/>
        </w:rPr>
        <w:t xml:space="preserve"> przedmiotów</w:t>
      </w:r>
      <w:r w:rsidRPr="001C36C3">
        <w:rPr>
          <w:rFonts w:ascii="Times New Roman" w:hAnsi="Times New Roman"/>
          <w:bCs/>
          <w:sz w:val="24"/>
          <w:szCs w:val="24"/>
        </w:rPr>
        <w:t xml:space="preserve"> według</w:t>
      </w:r>
      <w:r w:rsidR="006E5D13" w:rsidRPr="001C36C3">
        <w:rPr>
          <w:rFonts w:ascii="Times New Roman" w:hAnsi="Times New Roman"/>
          <w:bCs/>
          <w:sz w:val="24"/>
          <w:szCs w:val="24"/>
        </w:rPr>
        <w:t xml:space="preserve"> określonego kodu</w:t>
      </w:r>
      <w:r w:rsidR="001069E6" w:rsidRPr="001C36C3"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r w:rsidR="00A45D40" w:rsidRPr="001C36C3">
        <w:rPr>
          <w:rFonts w:ascii="Times New Roman" w:hAnsi="Times New Roman"/>
          <w:bCs/>
          <w:sz w:val="24"/>
          <w:szCs w:val="24"/>
        </w:rPr>
        <w:t xml:space="preserve"> i </w:t>
      </w:r>
      <w:r w:rsidR="000D2DD7" w:rsidRPr="001C36C3">
        <w:rPr>
          <w:rFonts w:ascii="Times New Roman" w:hAnsi="Times New Roman"/>
          <w:bCs/>
          <w:sz w:val="24"/>
          <w:szCs w:val="24"/>
        </w:rPr>
        <w:t>zastosowania</w:t>
      </w:r>
    </w:p>
    <w:p w14:paraId="3D99F817" w14:textId="4F377386" w:rsidR="006E5D13" w:rsidRPr="001C36C3" w:rsidRDefault="001C36C3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C36C3">
        <w:rPr>
          <w:rFonts w:ascii="Times New Roman" w:hAnsi="Times New Roman"/>
          <w:b/>
          <w:sz w:val="24"/>
          <w:szCs w:val="24"/>
        </w:rPr>
        <w:t>Wychowawczy</w:t>
      </w:r>
      <w:r w:rsidR="006E5D13" w:rsidRPr="001C36C3">
        <w:rPr>
          <w:rFonts w:ascii="Times New Roman" w:hAnsi="Times New Roman"/>
          <w:b/>
          <w:sz w:val="24"/>
          <w:szCs w:val="24"/>
        </w:rPr>
        <w:t>:</w:t>
      </w:r>
    </w:p>
    <w:p w14:paraId="6DED3C34" w14:textId="1FEF7567" w:rsidR="006E5D13" w:rsidRPr="001C36C3" w:rsidRDefault="00A45D40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C36C3">
        <w:rPr>
          <w:rFonts w:ascii="Times New Roman" w:hAnsi="Times New Roman"/>
          <w:bCs/>
          <w:sz w:val="24"/>
          <w:szCs w:val="24"/>
        </w:rPr>
        <w:t xml:space="preserve">● </w:t>
      </w:r>
      <w:r w:rsidR="006E5D13" w:rsidRPr="001C36C3">
        <w:rPr>
          <w:rFonts w:ascii="Times New Roman" w:hAnsi="Times New Roman"/>
          <w:bCs/>
          <w:sz w:val="24"/>
          <w:szCs w:val="24"/>
        </w:rPr>
        <w:t>prawidłowo reaguje na polecenia i sygnały,</w:t>
      </w:r>
      <w:r w:rsidR="00872A0A" w:rsidRPr="001C36C3">
        <w:rPr>
          <w:rFonts w:ascii="Times New Roman" w:hAnsi="Times New Roman"/>
          <w:bCs/>
          <w:sz w:val="24"/>
          <w:szCs w:val="24"/>
        </w:rPr>
        <w:t xml:space="preserve"> </w:t>
      </w:r>
      <w:r w:rsidR="00AC56D5" w:rsidRPr="001C36C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</w:t>
      </w:r>
      <w:r w:rsidR="00872A0A" w:rsidRPr="001C36C3">
        <w:rPr>
          <w:rFonts w:ascii="Times New Roman" w:hAnsi="Times New Roman"/>
          <w:bCs/>
          <w:sz w:val="24"/>
          <w:szCs w:val="24"/>
        </w:rPr>
        <w:t xml:space="preserve">● przestrzega zasad i </w:t>
      </w:r>
      <w:r w:rsidR="00AC56D5" w:rsidRPr="001C36C3">
        <w:rPr>
          <w:rFonts w:ascii="Times New Roman" w:hAnsi="Times New Roman"/>
          <w:bCs/>
          <w:sz w:val="24"/>
          <w:szCs w:val="24"/>
        </w:rPr>
        <w:t>reguł panujących w grupie,</w:t>
      </w:r>
    </w:p>
    <w:p w14:paraId="5B5937AC" w14:textId="50AD58BB" w:rsidR="00BC552F" w:rsidRDefault="00BC552F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C36C3">
        <w:rPr>
          <w:rFonts w:ascii="Times New Roman" w:hAnsi="Times New Roman"/>
          <w:bCs/>
          <w:sz w:val="24"/>
          <w:szCs w:val="24"/>
        </w:rPr>
        <w:t>● przyjmuje proekologiczn</w:t>
      </w:r>
      <w:r w:rsidR="001069E6" w:rsidRPr="001C36C3">
        <w:rPr>
          <w:rFonts w:ascii="Times New Roman" w:hAnsi="Times New Roman"/>
          <w:bCs/>
          <w:sz w:val="24"/>
          <w:szCs w:val="24"/>
        </w:rPr>
        <w:t>ą</w:t>
      </w:r>
      <w:r w:rsidRPr="001C36C3">
        <w:rPr>
          <w:rFonts w:ascii="Times New Roman" w:hAnsi="Times New Roman"/>
          <w:bCs/>
          <w:sz w:val="24"/>
          <w:szCs w:val="24"/>
        </w:rPr>
        <w:t xml:space="preserve"> postawę, </w:t>
      </w:r>
    </w:p>
    <w:p w14:paraId="2531EC01" w14:textId="77777777" w:rsidR="00E96A48" w:rsidRPr="001C36C3" w:rsidRDefault="00E96A48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412B89AE" w14:textId="14973BC6" w:rsidR="006E5D13" w:rsidRPr="001C36C3" w:rsidRDefault="00A45D40" w:rsidP="006E5D13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C36C3">
        <w:rPr>
          <w:rFonts w:ascii="Times New Roman" w:hAnsi="Times New Roman"/>
          <w:bCs/>
          <w:sz w:val="24"/>
          <w:szCs w:val="24"/>
        </w:rPr>
        <w:lastRenderedPageBreak/>
        <w:t xml:space="preserve">● </w:t>
      </w:r>
      <w:r w:rsidR="006E5D13" w:rsidRPr="001C36C3">
        <w:rPr>
          <w:rFonts w:ascii="Times New Roman" w:hAnsi="Times New Roman"/>
          <w:bCs/>
          <w:sz w:val="24"/>
          <w:szCs w:val="24"/>
        </w:rPr>
        <w:t xml:space="preserve">współpracuje w grupie podczas wielokierunkowej działalności </w:t>
      </w:r>
      <w:r w:rsidRPr="001C36C3">
        <w:rPr>
          <w:rFonts w:ascii="Times New Roman" w:hAnsi="Times New Roman"/>
          <w:bCs/>
          <w:sz w:val="24"/>
          <w:szCs w:val="24"/>
        </w:rPr>
        <w:t xml:space="preserve">- </w:t>
      </w:r>
      <w:r w:rsidR="006E5D13" w:rsidRPr="001C36C3">
        <w:rPr>
          <w:rFonts w:ascii="Times New Roman" w:hAnsi="Times New Roman"/>
          <w:bCs/>
          <w:sz w:val="24"/>
          <w:szCs w:val="24"/>
        </w:rPr>
        <w:t>zabawy z</w:t>
      </w:r>
      <w:r w:rsidR="0014082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0823">
        <w:rPr>
          <w:rFonts w:ascii="Times New Roman" w:hAnsi="Times New Roman"/>
          <w:bCs/>
          <w:sz w:val="24"/>
          <w:szCs w:val="24"/>
        </w:rPr>
        <w:t>Genibotem</w:t>
      </w:r>
      <w:proofErr w:type="spellEnd"/>
      <w:r w:rsidR="001069E6" w:rsidRPr="001C36C3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14:paraId="461615E3" w14:textId="77EDA7E5" w:rsidR="006E5D13" w:rsidRPr="001C36C3" w:rsidRDefault="00A45D40" w:rsidP="00B613DC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C36C3">
        <w:rPr>
          <w:rFonts w:ascii="Times New Roman" w:hAnsi="Times New Roman"/>
          <w:bCs/>
          <w:sz w:val="24"/>
          <w:szCs w:val="24"/>
        </w:rPr>
        <w:t>●</w:t>
      </w:r>
      <w:r w:rsidR="00872A0A" w:rsidRPr="001C36C3">
        <w:rPr>
          <w:rFonts w:ascii="Times New Roman" w:hAnsi="Times New Roman"/>
          <w:bCs/>
          <w:sz w:val="24"/>
          <w:szCs w:val="24"/>
        </w:rPr>
        <w:t xml:space="preserve"> </w:t>
      </w:r>
      <w:r w:rsidRPr="001C36C3">
        <w:rPr>
          <w:rFonts w:ascii="Times New Roman" w:hAnsi="Times New Roman"/>
          <w:bCs/>
          <w:sz w:val="24"/>
          <w:szCs w:val="24"/>
        </w:rPr>
        <w:t>aktywnie uczestniczy w improwizacjach muzycznych i zabawach ruchowych.</w:t>
      </w:r>
    </w:p>
    <w:p w14:paraId="762EC20B" w14:textId="0737B5B0" w:rsidR="007418FB" w:rsidRPr="001C36C3" w:rsidRDefault="007418FB" w:rsidP="00E96A48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C36C3">
        <w:rPr>
          <w:rFonts w:ascii="Times New Roman" w:hAnsi="Times New Roman"/>
          <w:b/>
          <w:sz w:val="24"/>
          <w:szCs w:val="24"/>
        </w:rPr>
        <w:t xml:space="preserve">Metody: </w:t>
      </w:r>
      <w:r w:rsidRPr="001C36C3">
        <w:rPr>
          <w:rFonts w:ascii="Times New Roman" w:hAnsi="Times New Roman"/>
          <w:sz w:val="24"/>
          <w:szCs w:val="24"/>
        </w:rPr>
        <w:t xml:space="preserve">słowna, oglądowa, praktycznego działania                                                                               </w:t>
      </w:r>
      <w:r w:rsidRPr="001C36C3">
        <w:rPr>
          <w:rFonts w:ascii="Times New Roman" w:hAnsi="Times New Roman"/>
          <w:b/>
          <w:sz w:val="24"/>
          <w:szCs w:val="24"/>
        </w:rPr>
        <w:t xml:space="preserve">Formy:  </w:t>
      </w:r>
      <w:r w:rsidRPr="001C36C3">
        <w:rPr>
          <w:rFonts w:ascii="Times New Roman" w:hAnsi="Times New Roman"/>
          <w:sz w:val="24"/>
          <w:szCs w:val="24"/>
        </w:rPr>
        <w:t xml:space="preserve">indywidualna, grupowa, z partnerem                                                                                                                                                           </w:t>
      </w:r>
      <w:r w:rsidRPr="001C36C3">
        <w:rPr>
          <w:rFonts w:ascii="Times New Roman" w:hAnsi="Times New Roman"/>
          <w:b/>
          <w:sz w:val="24"/>
          <w:szCs w:val="24"/>
        </w:rPr>
        <w:t>Pomoce dydaktyczne:</w:t>
      </w:r>
      <w:r w:rsidR="004A086E" w:rsidRPr="001C36C3">
        <w:rPr>
          <w:rFonts w:ascii="Times New Roman" w:hAnsi="Times New Roman"/>
          <w:b/>
          <w:sz w:val="24"/>
          <w:szCs w:val="24"/>
        </w:rPr>
        <w:t xml:space="preserve"> </w:t>
      </w:r>
      <w:r w:rsidR="00740A21" w:rsidRPr="001C36C3">
        <w:rPr>
          <w:rFonts w:ascii="Times New Roman" w:hAnsi="Times New Roman"/>
          <w:sz w:val="24"/>
          <w:szCs w:val="24"/>
        </w:rPr>
        <w:t>magnetofon, płyta CD</w:t>
      </w:r>
      <w:r w:rsidR="006F5251" w:rsidRPr="001C36C3">
        <w:rPr>
          <w:rFonts w:ascii="Times New Roman" w:hAnsi="Times New Roman"/>
          <w:sz w:val="24"/>
          <w:szCs w:val="24"/>
        </w:rPr>
        <w:t xml:space="preserve"> z piosenką „</w:t>
      </w:r>
      <w:r w:rsidR="00CD06EF">
        <w:rPr>
          <w:rFonts w:ascii="Times New Roman" w:hAnsi="Times New Roman"/>
          <w:sz w:val="24"/>
          <w:szCs w:val="24"/>
        </w:rPr>
        <w:t>Pada deszczyk</w:t>
      </w:r>
      <w:r w:rsidR="001069E6" w:rsidRPr="001C36C3">
        <w:rPr>
          <w:rFonts w:ascii="Times New Roman" w:hAnsi="Times New Roman"/>
          <w:sz w:val="24"/>
          <w:szCs w:val="24"/>
        </w:rPr>
        <w:t>”</w:t>
      </w:r>
      <w:r w:rsidR="00CD06EF">
        <w:rPr>
          <w:rFonts w:ascii="Times New Roman" w:hAnsi="Times New Roman"/>
          <w:sz w:val="24"/>
          <w:szCs w:val="24"/>
        </w:rPr>
        <w:t xml:space="preserve"> aktywne słuchanie muzyki </w:t>
      </w:r>
      <w:proofErr w:type="spellStart"/>
      <w:r w:rsidR="00CD06EF">
        <w:rPr>
          <w:rFonts w:ascii="Times New Roman" w:hAnsi="Times New Roman"/>
          <w:sz w:val="24"/>
          <w:szCs w:val="24"/>
        </w:rPr>
        <w:t>Batti</w:t>
      </w:r>
      <w:proofErr w:type="spellEnd"/>
      <w:r w:rsidR="00CD06EF">
        <w:rPr>
          <w:rFonts w:ascii="Times New Roman" w:hAnsi="Times New Roman"/>
          <w:sz w:val="24"/>
          <w:szCs w:val="24"/>
        </w:rPr>
        <w:t xml:space="preserve"> Strauss, </w:t>
      </w:r>
      <w:r w:rsidR="003B40F5">
        <w:rPr>
          <w:rFonts w:ascii="Times New Roman" w:hAnsi="Times New Roman"/>
          <w:sz w:val="24"/>
          <w:szCs w:val="24"/>
        </w:rPr>
        <w:t>„Piosenka o zdrowej wodzie</w:t>
      </w:r>
      <w:r w:rsidR="00F07EB4">
        <w:rPr>
          <w:rFonts w:ascii="Times New Roman" w:hAnsi="Times New Roman"/>
          <w:sz w:val="24"/>
          <w:szCs w:val="24"/>
        </w:rPr>
        <w:t>”</w:t>
      </w:r>
      <w:r w:rsidR="001069E6" w:rsidRPr="001C36C3">
        <w:rPr>
          <w:rFonts w:ascii="Times New Roman" w:hAnsi="Times New Roman"/>
          <w:sz w:val="24"/>
          <w:szCs w:val="24"/>
        </w:rPr>
        <w:t>- Mała Orkiestra Dni Naszych</w:t>
      </w:r>
      <w:r w:rsidR="00914BEA" w:rsidRPr="001C36C3">
        <w:rPr>
          <w:rFonts w:ascii="Times New Roman" w:hAnsi="Times New Roman"/>
          <w:sz w:val="24"/>
          <w:szCs w:val="24"/>
        </w:rPr>
        <w:t>,</w:t>
      </w:r>
      <w:r w:rsidR="00C65670" w:rsidRPr="001C36C3">
        <w:rPr>
          <w:rFonts w:ascii="Times New Roman" w:hAnsi="Times New Roman"/>
          <w:sz w:val="24"/>
          <w:szCs w:val="24"/>
        </w:rPr>
        <w:t xml:space="preserve"> wiersz</w:t>
      </w:r>
      <w:r w:rsidR="001069E6" w:rsidRPr="001C36C3">
        <w:rPr>
          <w:rFonts w:ascii="Times New Roman" w:hAnsi="Times New Roman"/>
          <w:sz w:val="24"/>
          <w:szCs w:val="24"/>
        </w:rPr>
        <w:t xml:space="preserve"> </w:t>
      </w:r>
      <w:r w:rsidR="00CD06EF">
        <w:rPr>
          <w:rFonts w:ascii="Times New Roman" w:hAnsi="Times New Roman"/>
          <w:sz w:val="24"/>
          <w:szCs w:val="24"/>
        </w:rPr>
        <w:t>„Wywiad z kroplą wody” M.</w:t>
      </w:r>
      <w:r w:rsidR="00174B63">
        <w:rPr>
          <w:rFonts w:ascii="Times New Roman" w:hAnsi="Times New Roman"/>
          <w:sz w:val="24"/>
          <w:szCs w:val="24"/>
        </w:rPr>
        <w:t xml:space="preserve"> </w:t>
      </w:r>
      <w:r w:rsidR="00CD06EF">
        <w:rPr>
          <w:rFonts w:ascii="Times New Roman" w:hAnsi="Times New Roman"/>
          <w:sz w:val="24"/>
          <w:szCs w:val="24"/>
        </w:rPr>
        <w:t>Korzeniowskiej</w:t>
      </w:r>
      <w:r w:rsidR="0009266F" w:rsidRPr="001C36C3">
        <w:rPr>
          <w:rFonts w:ascii="Times New Roman" w:hAnsi="Times New Roman"/>
          <w:sz w:val="24"/>
          <w:szCs w:val="24"/>
        </w:rPr>
        <w:t>, ilustracje</w:t>
      </w:r>
      <w:r w:rsidR="000D2DD7" w:rsidRPr="001C36C3">
        <w:rPr>
          <w:rFonts w:ascii="Times New Roman" w:hAnsi="Times New Roman"/>
          <w:sz w:val="24"/>
          <w:szCs w:val="24"/>
        </w:rPr>
        <w:t xml:space="preserve"> przedstawiające smutną i wesołą </w:t>
      </w:r>
      <w:r w:rsidR="00CD06EF">
        <w:rPr>
          <w:rFonts w:ascii="Times New Roman" w:hAnsi="Times New Roman"/>
          <w:sz w:val="24"/>
          <w:szCs w:val="24"/>
        </w:rPr>
        <w:t>kropl</w:t>
      </w:r>
      <w:r w:rsidR="00F07EB4">
        <w:rPr>
          <w:rFonts w:ascii="Times New Roman" w:hAnsi="Times New Roman"/>
          <w:sz w:val="24"/>
          <w:szCs w:val="24"/>
        </w:rPr>
        <w:t>ę</w:t>
      </w:r>
      <w:r w:rsidR="00CD06EF">
        <w:rPr>
          <w:rFonts w:ascii="Times New Roman" w:hAnsi="Times New Roman"/>
          <w:sz w:val="24"/>
          <w:szCs w:val="24"/>
        </w:rPr>
        <w:t xml:space="preserve"> wody</w:t>
      </w:r>
      <w:r w:rsidR="0009266F" w:rsidRPr="001C36C3">
        <w:rPr>
          <w:rFonts w:ascii="Times New Roman" w:hAnsi="Times New Roman"/>
          <w:sz w:val="24"/>
          <w:szCs w:val="24"/>
        </w:rPr>
        <w:t xml:space="preserve">, </w:t>
      </w:r>
      <w:r w:rsidR="001069E6" w:rsidRPr="001C36C3">
        <w:rPr>
          <w:rFonts w:ascii="Times New Roman" w:hAnsi="Times New Roman"/>
          <w:sz w:val="24"/>
          <w:szCs w:val="24"/>
        </w:rPr>
        <w:t>ilustracje przedstawiające zachowania negatywne i służące środowisku</w:t>
      </w:r>
      <w:r w:rsidR="0009266F" w:rsidRPr="001C36C3">
        <w:rPr>
          <w:rFonts w:ascii="Times New Roman" w:hAnsi="Times New Roman"/>
          <w:sz w:val="24"/>
          <w:szCs w:val="24"/>
        </w:rPr>
        <w:t>,</w:t>
      </w:r>
      <w:r w:rsidR="00914BEA" w:rsidRPr="001C36C3">
        <w:rPr>
          <w:rFonts w:ascii="Times New Roman" w:hAnsi="Times New Roman"/>
          <w:sz w:val="24"/>
          <w:szCs w:val="24"/>
        </w:rPr>
        <w:t xml:space="preserve"> </w:t>
      </w:r>
      <w:r w:rsidR="00740A21" w:rsidRPr="001C36C3">
        <w:rPr>
          <w:rFonts w:ascii="Times New Roman" w:hAnsi="Times New Roman"/>
          <w:sz w:val="24"/>
          <w:szCs w:val="24"/>
        </w:rPr>
        <w:t xml:space="preserve">mata </w:t>
      </w:r>
      <w:r w:rsidR="00E96A48">
        <w:rPr>
          <w:rFonts w:ascii="Times New Roman" w:hAnsi="Times New Roman"/>
          <w:sz w:val="24"/>
          <w:szCs w:val="24"/>
        </w:rPr>
        <w:t xml:space="preserve"> </w:t>
      </w:r>
      <w:r w:rsidR="00740A21" w:rsidRPr="001C36C3">
        <w:rPr>
          <w:rFonts w:ascii="Times New Roman" w:hAnsi="Times New Roman"/>
          <w:sz w:val="24"/>
          <w:szCs w:val="24"/>
        </w:rPr>
        <w:t xml:space="preserve">do kodowania, </w:t>
      </w:r>
      <w:r w:rsidR="0009266F" w:rsidRPr="001C36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06EF">
        <w:rPr>
          <w:rFonts w:ascii="Times New Roman" w:hAnsi="Times New Roman"/>
          <w:sz w:val="24"/>
          <w:szCs w:val="24"/>
        </w:rPr>
        <w:t>Genibot</w:t>
      </w:r>
      <w:proofErr w:type="spellEnd"/>
      <w:r w:rsidR="001069E6" w:rsidRPr="001C36C3">
        <w:rPr>
          <w:rFonts w:ascii="Times New Roman" w:hAnsi="Times New Roman"/>
          <w:sz w:val="24"/>
          <w:szCs w:val="24"/>
        </w:rPr>
        <w:t>,</w:t>
      </w:r>
      <w:r w:rsidR="00CD06EF">
        <w:rPr>
          <w:rFonts w:ascii="Times New Roman" w:hAnsi="Times New Roman"/>
          <w:sz w:val="24"/>
          <w:szCs w:val="24"/>
        </w:rPr>
        <w:t xml:space="preserve"> karty funkcyjne,</w:t>
      </w:r>
      <w:r w:rsidR="001069E6" w:rsidRPr="001C36C3">
        <w:rPr>
          <w:rFonts w:ascii="Times New Roman" w:hAnsi="Times New Roman"/>
          <w:sz w:val="24"/>
          <w:szCs w:val="24"/>
        </w:rPr>
        <w:t xml:space="preserve"> </w:t>
      </w:r>
      <w:r w:rsidR="0009266F" w:rsidRPr="001C36C3">
        <w:rPr>
          <w:rFonts w:ascii="Times New Roman" w:hAnsi="Times New Roman"/>
          <w:sz w:val="24"/>
          <w:szCs w:val="24"/>
        </w:rPr>
        <w:t xml:space="preserve">ponumerowane </w:t>
      </w:r>
      <w:r w:rsidR="001C36C3" w:rsidRPr="001C36C3">
        <w:rPr>
          <w:rFonts w:ascii="Times New Roman" w:hAnsi="Times New Roman"/>
          <w:sz w:val="24"/>
          <w:szCs w:val="24"/>
        </w:rPr>
        <w:t xml:space="preserve">kolorowe kartoniki </w:t>
      </w:r>
      <w:r w:rsidR="0009266F" w:rsidRPr="001C36C3">
        <w:rPr>
          <w:rFonts w:ascii="Times New Roman" w:hAnsi="Times New Roman"/>
          <w:sz w:val="24"/>
          <w:szCs w:val="24"/>
        </w:rPr>
        <w:t>do szyfrogramu</w:t>
      </w:r>
      <w:r w:rsidR="00740A21" w:rsidRPr="001C36C3">
        <w:rPr>
          <w:rFonts w:ascii="Times New Roman" w:hAnsi="Times New Roman"/>
          <w:sz w:val="24"/>
          <w:szCs w:val="24"/>
        </w:rPr>
        <w:t xml:space="preserve">, </w:t>
      </w:r>
      <w:r w:rsidR="00174B63">
        <w:rPr>
          <w:rFonts w:ascii="Times New Roman" w:hAnsi="Times New Roman"/>
          <w:sz w:val="24"/>
          <w:szCs w:val="24"/>
        </w:rPr>
        <w:t xml:space="preserve">pojemniki z wodą, lód, gaza, gumka, olej, smar, piasek, </w:t>
      </w:r>
      <w:r w:rsidR="0009266F" w:rsidRPr="001C36C3">
        <w:rPr>
          <w:rFonts w:ascii="Times New Roman" w:hAnsi="Times New Roman"/>
          <w:sz w:val="24"/>
          <w:szCs w:val="24"/>
        </w:rPr>
        <w:t>karty pracy, nożyczki,</w:t>
      </w:r>
      <w:r w:rsidR="00426549" w:rsidRPr="001C36C3">
        <w:rPr>
          <w:rFonts w:ascii="Times New Roman" w:hAnsi="Times New Roman"/>
          <w:sz w:val="24"/>
          <w:szCs w:val="24"/>
        </w:rPr>
        <w:t xml:space="preserve"> klej.</w:t>
      </w:r>
    </w:p>
    <w:p w14:paraId="3769698C" w14:textId="77777777" w:rsidR="00AC56D5" w:rsidRPr="001C36C3" w:rsidRDefault="00AC56D5" w:rsidP="007418FB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2E7661D" w14:textId="77777777" w:rsidR="00137EF3" w:rsidRDefault="007418FB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  <w:r w:rsidRPr="001C36C3">
        <w:rPr>
          <w:rFonts w:ascii="Times New Roman" w:hAnsi="Times New Roman"/>
          <w:b/>
          <w:sz w:val="24"/>
          <w:szCs w:val="24"/>
        </w:rPr>
        <w:t>Przebieg zajęć</w:t>
      </w:r>
      <w:r w:rsidR="00137EF3">
        <w:rPr>
          <w:rFonts w:ascii="Times New Roman" w:hAnsi="Times New Roman"/>
          <w:b/>
          <w:sz w:val="24"/>
          <w:szCs w:val="24"/>
        </w:rPr>
        <w:t>:</w:t>
      </w:r>
    </w:p>
    <w:p w14:paraId="32359674" w14:textId="65CC8A6D" w:rsidR="00137EF3" w:rsidRPr="00137EF3" w:rsidRDefault="00137EF3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  <w:r w:rsidRPr="00137EF3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1.  Zabawa w kręgu na powitanie „Wszyscy są, witam Was…”</w:t>
      </w:r>
      <w:r w:rsidRPr="00137EF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– dzieci ustawione w kole śpiewają wyliczankę powitalną: „Wszyscy są, witam Was zaczynamy już czas. Jestem ja,                    jesteś ty. Raz, dwa, trzy…”</w:t>
      </w:r>
    </w:p>
    <w:p w14:paraId="4CD9A6F3" w14:textId="59A26160" w:rsidR="00137EF3" w:rsidRPr="00137EF3" w:rsidRDefault="00137EF3" w:rsidP="00D122B8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  <w:r w:rsidRPr="00137EF3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2.  Rozwiązanie szyfrogramu na macie do kodowania za pomocą                                             robota edukacyjnego Genibot.                                                                                                                                   </w:t>
      </w:r>
      <w:r w:rsidRPr="00137EF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Na macie do kodowania umieszczono szyfrogram składający się z jednego wyrazu. Dzieci wykonują działania matem</w:t>
      </w:r>
      <w:r w:rsidR="00F07EB4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a</w:t>
      </w:r>
      <w:r w:rsidRPr="00137EF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tyczne za pomocą kart funkcyjnych do robota </w:t>
      </w:r>
      <w:proofErr w:type="spellStart"/>
      <w:r w:rsidRPr="00137EF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Genibot</w:t>
      </w:r>
      <w:proofErr w:type="spellEnd"/>
      <w:r w:rsidRPr="00137EF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.                                Po obliczeniu działania dziecko odwraca na drugą stronę kartkę z wynikiem, na której znajduje się jedna z </w:t>
      </w:r>
      <w:r w:rsidR="00D122B8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czterech </w:t>
      </w:r>
      <w:r w:rsidRPr="00137EF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liter rozwiązania szyfrogramu. Gdy powstanie całe hasło jedno dziecko odczytuje napis: „WODA”.</w:t>
      </w:r>
    </w:p>
    <w:p w14:paraId="178F37FB" w14:textId="7F41D3CF" w:rsidR="00D138EE" w:rsidRPr="00D138EE" w:rsidRDefault="00137EF3" w:rsidP="00D138EE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</w:pPr>
      <w:r w:rsidRPr="00137EF3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3.  </w:t>
      </w:r>
      <w:r w:rsidR="00D138EE" w:rsidRPr="00D138EE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Słuchanie utworu </w:t>
      </w:r>
      <w:r w:rsidR="00174B63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 M.</w:t>
      </w:r>
      <w:r w:rsidR="00E96A48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 </w:t>
      </w:r>
      <w:r w:rsidR="00174B63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Korzeniowskiej </w:t>
      </w:r>
      <w:r w:rsidR="00D138EE" w:rsidRPr="00D138EE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pt. „Wywiad z kroplą wody”.</w:t>
      </w:r>
    </w:p>
    <w:p w14:paraId="1C7B6258" w14:textId="746ADDBF" w:rsidR="00D138EE" w:rsidRPr="00D138EE" w:rsidRDefault="00D138EE" w:rsidP="00D138E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</w:pP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Dzień dobry! Kim jesteś?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Jestem kropelką wody.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Z tego co wiem jesteś bardzo potrzebna.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O tak! Powiem nieskromnie, że wręcz niezbędna.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Do czego?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Do życia! Beze mnie nie byłoby ludzi, zwierząt ani roślin.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To prawda. A skąd do nas przychodzisz?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Z rzeki.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Z rzeki? To pewnie jesteś brudna.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No wiesz?! Jestem czysta. Zanim trafię do Was jestem myta.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Jak to? Woda myta?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Tak, ale nie w wodzie. Najpierw ogromna pompa pompuje mnie z rzeki do oczyszczalni.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Tam jestem przepuszczana przez różnego rodzaju filtry, bo na nich zostają zanieczyszczenia.</w:t>
      </w:r>
    </w:p>
    <w:p w14:paraId="71B8D02B" w14:textId="15F78862" w:rsidR="00F80D06" w:rsidRDefault="00D138EE" w:rsidP="00D138E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</w:pP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lastRenderedPageBreak/>
        <w:t>I czysta trafiam do Was.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A jak to się dzieje, że jesteś w kranie?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Płynę do Was rurami, które połączone są z kranem w każdym domu, przedszkolu czy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szkole. 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Proste?</w:t>
      </w:r>
      <w:r w:rsidR="00F80D06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- </w:t>
      </w:r>
      <w:proofErr w:type="spellStart"/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Hmm</w:t>
      </w:r>
      <w:proofErr w:type="spellEnd"/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, przekonamy się zaraz. Tymczasem, dziękujemy za rozmowę.</w:t>
      </w:r>
      <w:r w:rsidR="006A5B4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                                                  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 Ja też dziękuję! Pamiętajcie każda kropla jest ważna - zakręcajcie krany!!!</w:t>
      </w:r>
      <w:r w:rsidRPr="00D138EE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cr/>
      </w:r>
    </w:p>
    <w:p w14:paraId="2C2056B7" w14:textId="74C2D6D6" w:rsidR="00D138EE" w:rsidRDefault="00137EF3" w:rsidP="00D138E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</w:pPr>
      <w:r w:rsidRPr="00137EF3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Py</w:t>
      </w:r>
      <w:r w:rsidR="00D138EE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tania skierowane do dzieci:</w:t>
      </w:r>
    </w:p>
    <w:p w14:paraId="20833218" w14:textId="3BDC795F" w:rsidR="00D138EE" w:rsidRPr="00F80D06" w:rsidRDefault="00F80D06" w:rsidP="00D138E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- </w:t>
      </w:r>
      <w:r w:rsidR="00D138EE" w:rsidRPr="00F80D06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Kto występował w naszym wywiadzie?</w:t>
      </w:r>
    </w:p>
    <w:p w14:paraId="6425931D" w14:textId="63B3587F" w:rsidR="00D138EE" w:rsidRPr="00F80D06" w:rsidRDefault="00F80D06" w:rsidP="00D138E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</w:t>
      </w:r>
      <w:r w:rsidR="007907DA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</w:t>
      </w:r>
      <w:r w:rsidR="00D138EE" w:rsidRPr="00F80D06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Do czego potrzebna jest woda?</w:t>
      </w:r>
    </w:p>
    <w:p w14:paraId="1089BBEB" w14:textId="7256F7F2" w:rsidR="00D138EE" w:rsidRPr="00F80D06" w:rsidRDefault="00F80D06" w:rsidP="00D138E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</w:t>
      </w:r>
      <w:r w:rsidR="007907DA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</w:t>
      </w:r>
      <w:r w:rsidR="00D138EE" w:rsidRPr="00F80D06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Kto potrzebuje wody?</w:t>
      </w:r>
    </w:p>
    <w:p w14:paraId="0EFAEDEE" w14:textId="0D72E9C4" w:rsidR="00D138EE" w:rsidRPr="00F80D06" w:rsidRDefault="00F80D06" w:rsidP="00D138E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-</w:t>
      </w:r>
      <w:r w:rsidR="007907DA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</w:t>
      </w:r>
      <w:r w:rsidR="00D138EE" w:rsidRPr="00F80D06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Gdzie możemy znaleźć wodę?</w:t>
      </w:r>
    </w:p>
    <w:p w14:paraId="604C7E92" w14:textId="313D668C" w:rsidR="00D138EE" w:rsidRDefault="00F80D06" w:rsidP="00D138E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- </w:t>
      </w:r>
      <w:r w:rsidR="00D138EE" w:rsidRPr="00F80D06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>Skąd się bierze woda?</w:t>
      </w:r>
      <w:r w:rsidR="00137EF3" w:rsidRPr="00F80D06">
        <w:rPr>
          <w:rFonts w:ascii="Times New Roman" w:eastAsia="Times New Roman" w:hAnsi="Times New Roman"/>
          <w:i/>
          <w:iCs/>
          <w:color w:val="404040"/>
          <w:sz w:val="24"/>
          <w:szCs w:val="24"/>
          <w:lang w:eastAsia="pl-PL"/>
        </w:rPr>
        <w:t xml:space="preserve"> </w:t>
      </w:r>
    </w:p>
    <w:p w14:paraId="6599EC59" w14:textId="33E69C53" w:rsidR="00D138EE" w:rsidRPr="003124BF" w:rsidRDefault="003124BF" w:rsidP="00D138E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  <w:r w:rsidRPr="003124BF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Nauczyciel pokazuje brudne i czyste jezioro oraz oczyszczalnie wody. Wskazuje jaki mają wpływ na jej czystość.</w:t>
      </w:r>
    </w:p>
    <w:p w14:paraId="407BABBC" w14:textId="6C592B7F" w:rsidR="00137EF3" w:rsidRPr="003124BF" w:rsidRDefault="00137EF3" w:rsidP="003124BF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 </w:t>
      </w:r>
      <w:r w:rsidRPr="00137EF3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3. Zabawa muzyczno-ruchowa – „Deszczyk pada”</w:t>
      </w:r>
      <w:r w:rsidRPr="00137EF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- w opracowaniu </w:t>
      </w:r>
      <w:proofErr w:type="spellStart"/>
      <w:r w:rsidRPr="00137EF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Batii</w:t>
      </w:r>
      <w:proofErr w:type="spellEnd"/>
      <w:r w:rsidRPr="00137EF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Strauss - Aktywne słuchanie muzyki. Dzieci podczas słuchanej piosenki improwizują ruchami ciała-klaskaniem, tupaniem padający deszcz, grzmoty i tęczę na niebie.</w:t>
      </w:r>
    </w:p>
    <w:p w14:paraId="63781626" w14:textId="7820E9BB" w:rsidR="00137EF3" w:rsidRPr="00821F27" w:rsidRDefault="00137EF3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  <w:r w:rsidRPr="00C31D10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4. Zabawa</w:t>
      </w:r>
      <w:r w:rsidRPr="00821F27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 badawcza -</w:t>
      </w:r>
      <w:r w:rsidRPr="00821F27">
        <w:rPr>
          <w:b/>
          <w:bCs/>
        </w:rPr>
        <w:t xml:space="preserve"> </w:t>
      </w:r>
      <w:r w:rsidRPr="00821F27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badanie i opisywanie właściwości </w:t>
      </w:r>
      <w:r w:rsidR="000F6CAE" w:rsidRPr="00821F27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i stanów skupienia </w:t>
      </w:r>
      <w:r w:rsidRPr="00821F27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wody</w:t>
      </w:r>
      <w:r w:rsidR="000F6CAE" w:rsidRPr="00821F27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. Wyja</w:t>
      </w:r>
      <w:r w:rsidR="00821F27" w:rsidRPr="00821F27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ś</w:t>
      </w:r>
      <w:r w:rsidR="000F6CAE" w:rsidRPr="00821F27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nienie za pomocą doświadczenia w jaki sposób możemy </w:t>
      </w:r>
      <w:r w:rsidR="00821F27" w:rsidRPr="00821F27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usunąć zanieczyszczenia </w:t>
      </w:r>
      <w:r w:rsidR="00D122B8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     </w:t>
      </w:r>
      <w:r w:rsidR="00821F27" w:rsidRPr="00821F27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z wody.</w:t>
      </w:r>
      <w:r w:rsidR="00821F27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 </w:t>
      </w:r>
      <w:r w:rsidR="00821F27" w:rsidRPr="00821F27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Nauczyciel przygotowuje 3 naczynia z czystą, zimną wodą, z wrzącą wodą, która powoduje parowanie i skraplanie się naczynia oraz z zamarzniętym lodem. Wyjaśnia dzieciom dlaczego woda występuję w 3 stanach skup</w:t>
      </w:r>
      <w:r w:rsidR="00821F27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i</w:t>
      </w:r>
      <w:r w:rsidR="00821F27" w:rsidRPr="00821F27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enia.</w:t>
      </w:r>
      <w:r w:rsidR="00821F27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Następnie pokazuje 2 naczynia </w:t>
      </w:r>
      <w:r w:rsidR="00174B6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               </w:t>
      </w:r>
      <w:r w:rsidR="00821F27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z czystą i brudn</w:t>
      </w:r>
      <w:r w:rsidR="00D122B8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ą</w:t>
      </w:r>
      <w:r w:rsidR="00821F27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wodą. Dzieci porównują ich zapach, kolor i czystość. Nauczyciel tłumaczy, </w:t>
      </w:r>
      <w:r w:rsidR="00D122B8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ż</w:t>
      </w:r>
      <w:r w:rsidR="00821F27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e woda niestety zawiera wiele zanieczyszczeń dlatego ludzie wymyślili filtry. Z pomocą nauczyciela dzieci nakładają na słoik czyst</w:t>
      </w:r>
      <w:r w:rsidR="006A5B4E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ą</w:t>
      </w:r>
      <w:r w:rsidR="00821F27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gazę i mocują gumką recepturką</w:t>
      </w:r>
      <w:r w:rsidR="00C31D10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przelewając brudną wodę przez gazę.</w:t>
      </w:r>
      <w:r w:rsidR="00C31D10" w:rsidRPr="00C31D10">
        <w:t xml:space="preserve"> </w:t>
      </w:r>
      <w:r w:rsidR="00C31D10" w:rsidRPr="00C31D10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Porównują wygląd wody brudnej i tej już przefiltrowanej. Podają własną definicję słowa „filtr”.</w:t>
      </w:r>
    </w:p>
    <w:p w14:paraId="1798FCD8" w14:textId="21B3B601" w:rsidR="00D614E5" w:rsidRPr="00D614E5" w:rsidRDefault="00137EF3" w:rsidP="00D614E5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  <w:r w:rsidRPr="00D614E5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6. Zabawa</w:t>
      </w:r>
      <w:r w:rsidR="00074D49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 twórcza,</w:t>
      </w:r>
      <w:r w:rsidRPr="00D614E5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 muzyczno-ruchowa </w:t>
      </w:r>
      <w:r w:rsidR="009637A0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„</w:t>
      </w:r>
      <w:r w:rsidR="009637A0" w:rsidRPr="009637A0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Tańczące kropelki</w:t>
      </w:r>
      <w:r w:rsidR="009637A0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”</w:t>
      </w:r>
      <w:r w:rsidR="009637A0" w:rsidRPr="009637A0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. Zabawa ruchowo-naśladowcza – dzieci tańczą do muzyki. </w:t>
      </w:r>
      <w:r w:rsidR="009637A0" w:rsidRPr="009637A0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Na przerwę w muzyce nauczyciel pokazuje ilustracje z zastosowaniem wody w życiu człowieka. Dzieci wykonują pantomimę do ilustracji – naśladują picie wody, mycie zębów, kąpiel w wannie,</w:t>
      </w:r>
      <w:r w:rsidR="003124BF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</w:t>
      </w:r>
      <w:r w:rsidR="009637A0" w:rsidRPr="009637A0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pływanie w basenie, mycie naczyń, gotowanie obiadu, mycie auta, podlewanie kwiatów</w:t>
      </w:r>
      <w:r w:rsidR="00D122B8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.</w:t>
      </w:r>
    </w:p>
    <w:p w14:paraId="07B3F9ED" w14:textId="76BA49EF" w:rsidR="00137EF3" w:rsidRPr="00137EF3" w:rsidRDefault="00D614E5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  <w:r w:rsidRPr="00D614E5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lastRenderedPageBreak/>
        <w:t xml:space="preserve"> </w:t>
      </w:r>
      <w:r w:rsidR="009637A0" w:rsidRPr="00174B63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7. </w:t>
      </w:r>
      <w:r w:rsidR="00EC1ECE" w:rsidRPr="00174B63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„</w:t>
      </w:r>
      <w:r w:rsidR="000C3DD3" w:rsidRPr="00174B63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W</w:t>
      </w:r>
      <w:r w:rsidR="00D122B8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esoła i smutna kropla wody”</w:t>
      </w:r>
      <w:r w:rsidR="007907DA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.</w:t>
      </w:r>
      <w:r w:rsidR="000C3DD3" w:rsidRPr="00174B63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 </w:t>
      </w:r>
      <w:r w:rsidR="007907DA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                                                                                                             </w:t>
      </w:r>
      <w:r w:rsidR="00EC1ECE" w:rsidRPr="00EC1ECE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Na </w:t>
      </w:r>
      <w:r w:rsidR="00174B6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macie </w:t>
      </w:r>
      <w:r w:rsidR="00EC1ECE" w:rsidRPr="00EC1ECE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rozłożone są sylwety wesołej</w:t>
      </w:r>
      <w:r w:rsidR="00174B6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 </w:t>
      </w:r>
      <w:r w:rsidR="00EC1ECE" w:rsidRPr="00EC1ECE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i smutnej </w:t>
      </w:r>
      <w:r w:rsidR="00174B6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kropli wody. </w:t>
      </w:r>
      <w:r w:rsidR="00EC1ECE" w:rsidRPr="00EC1ECE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Obok rysunki przedstawiające zachowania, które służą i szkodzą</w:t>
      </w:r>
      <w:r w:rsidR="00174B6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oszczędzaniu wody</w:t>
      </w:r>
      <w:r w:rsidR="00EC1ECE" w:rsidRPr="00EC1ECE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. Zadaniem dzieci jest odpowiednie ułożenie ilustracji pod wizerunkami smutnej i wesołej </w:t>
      </w:r>
      <w:r w:rsidR="00174B6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kropli wody</w:t>
      </w:r>
      <w:r w:rsidR="00EC1ECE" w:rsidRPr="00EC1ECE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i uzasadnienie swojego wyboru ( ilustracje-</w:t>
      </w:r>
      <w:r w:rsidR="00174B6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kąpiel w wannie</w:t>
      </w:r>
      <w:r w:rsidR="00EC1ECE" w:rsidRPr="00EC1ECE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, </w:t>
      </w:r>
      <w:r w:rsidR="00174B6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mycie zębów</w:t>
      </w:r>
      <w:r w:rsidR="00EC1ECE" w:rsidRPr="00EC1ECE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, </w:t>
      </w:r>
      <w:r w:rsidR="00174B6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mycie samochodu, podlewanie kwiatów, mycie naczyń, itp.)</w:t>
      </w:r>
    </w:p>
    <w:p w14:paraId="56772017" w14:textId="6AAB85EE" w:rsidR="00137EF3" w:rsidRPr="008650E1" w:rsidRDefault="00137EF3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</w:pPr>
      <w:r w:rsidRPr="003124BF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>8. Ewaluacja -praca indywidualna przy stolikach.</w:t>
      </w:r>
      <w:r w:rsidR="008650E1">
        <w:rPr>
          <w:rFonts w:ascii="Times New Roman" w:eastAsia="Times New Roman" w:hAnsi="Times New Roman"/>
          <w:b/>
          <w:bCs/>
          <w:color w:val="404040"/>
          <w:sz w:val="24"/>
          <w:szCs w:val="24"/>
          <w:lang w:eastAsia="pl-PL"/>
        </w:rPr>
        <w:t xml:space="preserve">                                                                               </w:t>
      </w:r>
      <w:r w:rsidR="003124BF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Dzieci mają za zadanie wycięcie obrazków przedstawiających czynności z użyciem wody. Następnie odpowiednie dopasowanie i przyklejenie pod niebieskim kranem, który przedstawia właściwe zachowania i oszczędzanie wody, natomiast szary kran te negatywne, który </w:t>
      </w:r>
      <w:r w:rsidR="00174B6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niekorzystnie </w:t>
      </w:r>
      <w:r w:rsidR="003124BF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>wpływają na środowisko.</w:t>
      </w:r>
    </w:p>
    <w:p w14:paraId="3316E4B4" w14:textId="77777777" w:rsidR="00137EF3" w:rsidRPr="00137EF3" w:rsidRDefault="00137EF3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</w:p>
    <w:p w14:paraId="105098C6" w14:textId="77777777" w:rsidR="00137EF3" w:rsidRPr="00137EF3" w:rsidRDefault="00137EF3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</w:p>
    <w:p w14:paraId="7F018D10" w14:textId="77777777" w:rsidR="00137EF3" w:rsidRPr="00137EF3" w:rsidRDefault="00137EF3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</w:p>
    <w:p w14:paraId="798D944C" w14:textId="77777777" w:rsidR="00137EF3" w:rsidRPr="00137EF3" w:rsidRDefault="00137EF3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</w:p>
    <w:p w14:paraId="477F209E" w14:textId="77777777" w:rsidR="00137EF3" w:rsidRPr="00137EF3" w:rsidRDefault="00137EF3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</w:p>
    <w:p w14:paraId="731334B9" w14:textId="77777777" w:rsidR="00137EF3" w:rsidRPr="00137EF3" w:rsidRDefault="00137EF3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</w:p>
    <w:p w14:paraId="42DA898E" w14:textId="77777777" w:rsidR="00137EF3" w:rsidRPr="00137EF3" w:rsidRDefault="00137EF3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</w:p>
    <w:p w14:paraId="54DBD93D" w14:textId="77777777" w:rsidR="00137EF3" w:rsidRPr="00137EF3" w:rsidRDefault="00137EF3" w:rsidP="00137EF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</w:p>
    <w:p w14:paraId="01497AED" w14:textId="1129CC09" w:rsidR="00F30EF7" w:rsidRPr="001C36C3" w:rsidRDefault="007A57D4" w:rsidP="00E96183">
      <w:pPr>
        <w:shd w:val="clear" w:color="auto" w:fill="FFFFFF"/>
        <w:spacing w:after="360"/>
        <w:textAlignment w:val="baseline"/>
        <w:rPr>
          <w:rFonts w:ascii="Times New Roman" w:eastAsia="Times New Roman" w:hAnsi="Times New Roman"/>
          <w:color w:val="404040"/>
          <w:sz w:val="24"/>
          <w:szCs w:val="24"/>
          <w:lang w:eastAsia="pl-PL"/>
        </w:rPr>
      </w:pPr>
      <w:r w:rsidRPr="001C36C3">
        <w:rPr>
          <w:rFonts w:ascii="Times New Roman" w:eastAsia="Times New Roman" w:hAnsi="Times New Roman"/>
          <w:color w:val="404040"/>
          <w:sz w:val="24"/>
          <w:szCs w:val="24"/>
          <w:lang w:eastAsia="pl-PL"/>
        </w:rPr>
        <w:t xml:space="preserve">    </w:t>
      </w:r>
    </w:p>
    <w:p w14:paraId="51D8192B" w14:textId="77777777" w:rsidR="00F63210" w:rsidRPr="00D60F22" w:rsidRDefault="00F63210" w:rsidP="00766DC1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F63210" w:rsidRPr="00D60F22" w:rsidSect="00421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LEMENTARZ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7DFB"/>
    <w:multiLevelType w:val="hybridMultilevel"/>
    <w:tmpl w:val="84B8E752"/>
    <w:lvl w:ilvl="0" w:tplc="DE3AFDEA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75245"/>
    <w:multiLevelType w:val="hybridMultilevel"/>
    <w:tmpl w:val="5032E23A"/>
    <w:lvl w:ilvl="0" w:tplc="53FC6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8FB"/>
    <w:rsid w:val="00016323"/>
    <w:rsid w:val="000213FA"/>
    <w:rsid w:val="000437C3"/>
    <w:rsid w:val="000544C6"/>
    <w:rsid w:val="0007119A"/>
    <w:rsid w:val="000731CA"/>
    <w:rsid w:val="000744A9"/>
    <w:rsid w:val="00074D49"/>
    <w:rsid w:val="00076607"/>
    <w:rsid w:val="00082FEE"/>
    <w:rsid w:val="0009266F"/>
    <w:rsid w:val="00094AAF"/>
    <w:rsid w:val="000C35AD"/>
    <w:rsid w:val="000C3DD3"/>
    <w:rsid w:val="000D2DD7"/>
    <w:rsid w:val="000D4D45"/>
    <w:rsid w:val="000F2EAD"/>
    <w:rsid w:val="000F6CAE"/>
    <w:rsid w:val="001069E6"/>
    <w:rsid w:val="00122410"/>
    <w:rsid w:val="00137EF3"/>
    <w:rsid w:val="00140823"/>
    <w:rsid w:val="00141E0A"/>
    <w:rsid w:val="00153D22"/>
    <w:rsid w:val="00166531"/>
    <w:rsid w:val="00174B63"/>
    <w:rsid w:val="0018309C"/>
    <w:rsid w:val="0018650B"/>
    <w:rsid w:val="001C36C3"/>
    <w:rsid w:val="001E5CAD"/>
    <w:rsid w:val="001F1874"/>
    <w:rsid w:val="0020552F"/>
    <w:rsid w:val="002267C2"/>
    <w:rsid w:val="0023066B"/>
    <w:rsid w:val="00231217"/>
    <w:rsid w:val="00234F0B"/>
    <w:rsid w:val="00240B93"/>
    <w:rsid w:val="00287059"/>
    <w:rsid w:val="00287FB4"/>
    <w:rsid w:val="00306AE0"/>
    <w:rsid w:val="003124BF"/>
    <w:rsid w:val="00312754"/>
    <w:rsid w:val="00316D13"/>
    <w:rsid w:val="00326248"/>
    <w:rsid w:val="0035238E"/>
    <w:rsid w:val="00373B7F"/>
    <w:rsid w:val="00392538"/>
    <w:rsid w:val="00395CB5"/>
    <w:rsid w:val="003975A9"/>
    <w:rsid w:val="003B40F5"/>
    <w:rsid w:val="003C7234"/>
    <w:rsid w:val="003D495D"/>
    <w:rsid w:val="003E0044"/>
    <w:rsid w:val="003E05D6"/>
    <w:rsid w:val="003E56D1"/>
    <w:rsid w:val="003F4DED"/>
    <w:rsid w:val="00403DC1"/>
    <w:rsid w:val="004118AA"/>
    <w:rsid w:val="00421322"/>
    <w:rsid w:val="00426549"/>
    <w:rsid w:val="00430282"/>
    <w:rsid w:val="00495195"/>
    <w:rsid w:val="004A086E"/>
    <w:rsid w:val="004B5894"/>
    <w:rsid w:val="004B7F2F"/>
    <w:rsid w:val="004C157B"/>
    <w:rsid w:val="004E3482"/>
    <w:rsid w:val="004E4837"/>
    <w:rsid w:val="004E7DD1"/>
    <w:rsid w:val="00532BFB"/>
    <w:rsid w:val="005C2352"/>
    <w:rsid w:val="005C7AC9"/>
    <w:rsid w:val="005D0CE2"/>
    <w:rsid w:val="00620421"/>
    <w:rsid w:val="00646E18"/>
    <w:rsid w:val="00691FF1"/>
    <w:rsid w:val="00693FA2"/>
    <w:rsid w:val="006A2190"/>
    <w:rsid w:val="006A5B4E"/>
    <w:rsid w:val="006B57AE"/>
    <w:rsid w:val="006C2847"/>
    <w:rsid w:val="006E5D13"/>
    <w:rsid w:val="006E7E45"/>
    <w:rsid w:val="006F5251"/>
    <w:rsid w:val="006F7150"/>
    <w:rsid w:val="00717D08"/>
    <w:rsid w:val="00740A21"/>
    <w:rsid w:val="007418FB"/>
    <w:rsid w:val="007606A6"/>
    <w:rsid w:val="00766DC1"/>
    <w:rsid w:val="007907DA"/>
    <w:rsid w:val="007A57D4"/>
    <w:rsid w:val="007E3587"/>
    <w:rsid w:val="0081711F"/>
    <w:rsid w:val="00820A76"/>
    <w:rsid w:val="00821F27"/>
    <w:rsid w:val="008266D0"/>
    <w:rsid w:val="0083791A"/>
    <w:rsid w:val="00842594"/>
    <w:rsid w:val="008446BB"/>
    <w:rsid w:val="00845D0F"/>
    <w:rsid w:val="008650E1"/>
    <w:rsid w:val="00872481"/>
    <w:rsid w:val="00872A0A"/>
    <w:rsid w:val="008F7B3E"/>
    <w:rsid w:val="00914164"/>
    <w:rsid w:val="00914BEA"/>
    <w:rsid w:val="009201C4"/>
    <w:rsid w:val="0093704F"/>
    <w:rsid w:val="00954CE5"/>
    <w:rsid w:val="00962A70"/>
    <w:rsid w:val="009637A0"/>
    <w:rsid w:val="00991502"/>
    <w:rsid w:val="009C54F6"/>
    <w:rsid w:val="009D1055"/>
    <w:rsid w:val="009D5956"/>
    <w:rsid w:val="009E7783"/>
    <w:rsid w:val="00A17BF4"/>
    <w:rsid w:val="00A26019"/>
    <w:rsid w:val="00A27085"/>
    <w:rsid w:val="00A45D40"/>
    <w:rsid w:val="00A56111"/>
    <w:rsid w:val="00AC56D5"/>
    <w:rsid w:val="00B2018D"/>
    <w:rsid w:val="00B45D6E"/>
    <w:rsid w:val="00B613DC"/>
    <w:rsid w:val="00B664F8"/>
    <w:rsid w:val="00B81246"/>
    <w:rsid w:val="00B8736A"/>
    <w:rsid w:val="00B944B1"/>
    <w:rsid w:val="00BC552F"/>
    <w:rsid w:val="00C23ACF"/>
    <w:rsid w:val="00C23C17"/>
    <w:rsid w:val="00C31D10"/>
    <w:rsid w:val="00C54718"/>
    <w:rsid w:val="00C65670"/>
    <w:rsid w:val="00C81AE7"/>
    <w:rsid w:val="00C86966"/>
    <w:rsid w:val="00CA4AE1"/>
    <w:rsid w:val="00CA6EC5"/>
    <w:rsid w:val="00CB5821"/>
    <w:rsid w:val="00CC10C1"/>
    <w:rsid w:val="00CC4F42"/>
    <w:rsid w:val="00CD06EF"/>
    <w:rsid w:val="00CE67BA"/>
    <w:rsid w:val="00D122B8"/>
    <w:rsid w:val="00D138EE"/>
    <w:rsid w:val="00D23737"/>
    <w:rsid w:val="00D34C18"/>
    <w:rsid w:val="00D5044F"/>
    <w:rsid w:val="00D60F22"/>
    <w:rsid w:val="00D614E5"/>
    <w:rsid w:val="00DB0497"/>
    <w:rsid w:val="00DD1D4A"/>
    <w:rsid w:val="00DD572F"/>
    <w:rsid w:val="00DF6433"/>
    <w:rsid w:val="00E14AA8"/>
    <w:rsid w:val="00E423B5"/>
    <w:rsid w:val="00E96183"/>
    <w:rsid w:val="00E96A48"/>
    <w:rsid w:val="00EA4DA6"/>
    <w:rsid w:val="00EC1ECE"/>
    <w:rsid w:val="00EC694B"/>
    <w:rsid w:val="00EE49E1"/>
    <w:rsid w:val="00F07EB4"/>
    <w:rsid w:val="00F30EF7"/>
    <w:rsid w:val="00F4007F"/>
    <w:rsid w:val="00F41A55"/>
    <w:rsid w:val="00F63210"/>
    <w:rsid w:val="00F640E5"/>
    <w:rsid w:val="00F64549"/>
    <w:rsid w:val="00F80D06"/>
    <w:rsid w:val="00FC1AC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F2A5"/>
  <w15:docId w15:val="{938D5E41-F8E7-4E96-B443-FCFD5BF0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8F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D49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1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6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ELEMENTARZ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9CCB9-55A9-4D34-B34E-AE7C1125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</Pages>
  <Words>1912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Kamil Czerwiński</cp:lastModifiedBy>
  <cp:revision>46</cp:revision>
  <dcterms:created xsi:type="dcterms:W3CDTF">2018-01-08T18:33:00Z</dcterms:created>
  <dcterms:modified xsi:type="dcterms:W3CDTF">2022-03-23T14:45:00Z</dcterms:modified>
</cp:coreProperties>
</file>